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307CD" w14:textId="14FE19EE" w:rsidR="00293BF2" w:rsidRPr="00293BF2" w:rsidRDefault="00B20695" w:rsidP="0010409C">
      <w:pPr>
        <w:spacing w:line="276" w:lineRule="auto"/>
        <w:rPr>
          <w:rFonts w:ascii="Tahoma" w:hAnsi="Tahoma" w:cs="Tahoma"/>
          <w:color w:val="012258"/>
          <w:sz w:val="40"/>
          <w:szCs w:val="40"/>
        </w:rPr>
      </w:pPr>
      <w:r>
        <w:rPr>
          <w:rFonts w:ascii="Tahoma" w:hAnsi="Tahoma" w:cs="Tahoma"/>
          <w:color w:val="012258"/>
          <w:sz w:val="40"/>
          <w:szCs w:val="40"/>
        </w:rPr>
        <w:t>Speech and Language Therapist</w:t>
      </w:r>
    </w:p>
    <w:p w14:paraId="504869AB" w14:textId="2090E04B" w:rsidR="00293BF2" w:rsidRDefault="00293BF2" w:rsidP="0010409C">
      <w:pPr>
        <w:spacing w:line="276" w:lineRule="auto"/>
        <w:rPr>
          <w:rFonts w:ascii="Tahoma" w:hAnsi="Tahoma" w:cs="Tahoma"/>
          <w:color w:val="012258"/>
          <w:sz w:val="28"/>
          <w:szCs w:val="28"/>
        </w:rPr>
      </w:pPr>
      <w:r w:rsidRPr="00293BF2">
        <w:rPr>
          <w:rFonts w:ascii="Tahoma" w:hAnsi="Tahoma" w:cs="Tahoma"/>
          <w:color w:val="012258"/>
          <w:sz w:val="28"/>
          <w:szCs w:val="28"/>
        </w:rPr>
        <w:t>Job Description | Frewen College</w:t>
      </w:r>
    </w:p>
    <w:p w14:paraId="2AF87B14" w14:textId="77777777" w:rsidR="00293BF2" w:rsidRPr="00293BF2" w:rsidRDefault="00293BF2" w:rsidP="0010409C">
      <w:pPr>
        <w:spacing w:line="276" w:lineRule="auto"/>
        <w:rPr>
          <w:rFonts w:ascii="Tahoma" w:hAnsi="Tahoma" w:cs="Tahoma"/>
          <w:color w:val="012258"/>
          <w:sz w:val="28"/>
          <w:szCs w:val="28"/>
        </w:rPr>
      </w:pPr>
    </w:p>
    <w:tbl>
      <w:tblPr>
        <w:tblStyle w:val="TableGrid"/>
        <w:tblW w:w="0" w:type="auto"/>
        <w:tblLook w:val="04A0" w:firstRow="1" w:lastRow="0" w:firstColumn="1" w:lastColumn="0" w:noHBand="0" w:noVBand="1"/>
      </w:tblPr>
      <w:tblGrid>
        <w:gridCol w:w="1838"/>
        <w:gridCol w:w="7178"/>
      </w:tblGrid>
      <w:tr w:rsidR="00293BF2" w14:paraId="775C1AA5" w14:textId="77777777" w:rsidTr="00A94642">
        <w:tc>
          <w:tcPr>
            <w:tcW w:w="1838" w:type="dxa"/>
            <w:shd w:val="clear" w:color="auto" w:fill="DAE9F7" w:themeFill="text2" w:themeFillTint="1A"/>
          </w:tcPr>
          <w:p w14:paraId="26C3CCC6" w14:textId="7B470F5C" w:rsidR="00293BF2" w:rsidRPr="00293BF2" w:rsidRDefault="00293BF2" w:rsidP="0010409C">
            <w:pPr>
              <w:spacing w:line="276" w:lineRule="auto"/>
              <w:rPr>
                <w:rFonts w:ascii="Arial" w:hAnsi="Arial" w:cs="Arial"/>
                <w:b/>
                <w:bCs/>
              </w:rPr>
            </w:pPr>
            <w:r w:rsidRPr="00293BF2">
              <w:rPr>
                <w:rFonts w:ascii="Arial" w:hAnsi="Arial" w:cs="Arial"/>
                <w:b/>
                <w:bCs/>
                <w:kern w:val="2"/>
                <w14:ligatures w14:val="standardContextual"/>
              </w:rPr>
              <w:t>Title</w:t>
            </w:r>
          </w:p>
        </w:tc>
        <w:tc>
          <w:tcPr>
            <w:tcW w:w="7178" w:type="dxa"/>
          </w:tcPr>
          <w:p w14:paraId="40938B84" w14:textId="09BC9258" w:rsidR="00293BF2" w:rsidRPr="003B5E9C" w:rsidRDefault="00B20695" w:rsidP="003B5E9C">
            <w:pPr>
              <w:pStyle w:val="NoSpacing"/>
              <w:rPr>
                <w:rFonts w:ascii="Arial" w:hAnsi="Arial" w:cs="Arial"/>
              </w:rPr>
            </w:pPr>
            <w:r w:rsidRPr="003B5E9C">
              <w:rPr>
                <w:rFonts w:ascii="Arial" w:hAnsi="Arial" w:cs="Arial"/>
              </w:rPr>
              <w:t>Speech and Language Therapist</w:t>
            </w:r>
          </w:p>
        </w:tc>
      </w:tr>
      <w:tr w:rsidR="00293BF2" w14:paraId="2177C6F1" w14:textId="77777777" w:rsidTr="00A94642">
        <w:tc>
          <w:tcPr>
            <w:tcW w:w="1838" w:type="dxa"/>
            <w:shd w:val="clear" w:color="auto" w:fill="DAE9F7" w:themeFill="text2" w:themeFillTint="1A"/>
          </w:tcPr>
          <w:p w14:paraId="23772806" w14:textId="10D0A781" w:rsidR="00293BF2" w:rsidRPr="00293BF2" w:rsidRDefault="00293BF2" w:rsidP="0010409C">
            <w:pPr>
              <w:spacing w:line="276" w:lineRule="auto"/>
              <w:rPr>
                <w:rFonts w:ascii="Arial" w:hAnsi="Arial" w:cs="Arial"/>
                <w:b/>
                <w:bCs/>
              </w:rPr>
            </w:pPr>
            <w:r w:rsidRPr="00293BF2">
              <w:rPr>
                <w:rFonts w:ascii="Arial" w:hAnsi="Arial" w:cs="Arial"/>
                <w:b/>
                <w:bCs/>
              </w:rPr>
              <w:t>Responsible to</w:t>
            </w:r>
          </w:p>
        </w:tc>
        <w:tc>
          <w:tcPr>
            <w:tcW w:w="7178" w:type="dxa"/>
          </w:tcPr>
          <w:p w14:paraId="2D47403A" w14:textId="2246FC18" w:rsidR="00293BF2" w:rsidRPr="003B5E9C" w:rsidRDefault="002158E1" w:rsidP="003B5E9C">
            <w:pPr>
              <w:pStyle w:val="NoSpacing"/>
              <w:rPr>
                <w:rFonts w:ascii="Arial" w:hAnsi="Arial" w:cs="Arial"/>
              </w:rPr>
            </w:pPr>
            <w:r w:rsidRPr="003B5E9C">
              <w:rPr>
                <w:rFonts w:ascii="Arial" w:hAnsi="Arial" w:cs="Arial"/>
              </w:rPr>
              <w:t>Head of Learning Support</w:t>
            </w:r>
            <w:r w:rsidR="00FF4369" w:rsidRPr="003B5E9C">
              <w:rPr>
                <w:rFonts w:ascii="Arial" w:hAnsi="Arial" w:cs="Arial"/>
              </w:rPr>
              <w:t xml:space="preserve"> </w:t>
            </w:r>
            <w:r w:rsidRPr="003B5E9C">
              <w:rPr>
                <w:rFonts w:ascii="Arial" w:hAnsi="Arial" w:cs="Arial"/>
              </w:rPr>
              <w:t>and, through them, the Headmaster</w:t>
            </w:r>
          </w:p>
        </w:tc>
      </w:tr>
      <w:tr w:rsidR="00293BF2" w14:paraId="0F489F68" w14:textId="77777777" w:rsidTr="00A94642">
        <w:tc>
          <w:tcPr>
            <w:tcW w:w="1838" w:type="dxa"/>
            <w:shd w:val="clear" w:color="auto" w:fill="DAE9F7" w:themeFill="text2" w:themeFillTint="1A"/>
          </w:tcPr>
          <w:p w14:paraId="0B17C52D" w14:textId="58FF274C" w:rsidR="00293BF2" w:rsidRPr="00293BF2" w:rsidRDefault="00293BF2" w:rsidP="0010409C">
            <w:pPr>
              <w:spacing w:line="276" w:lineRule="auto"/>
              <w:rPr>
                <w:rFonts w:ascii="Arial" w:hAnsi="Arial" w:cs="Arial"/>
                <w:b/>
                <w:bCs/>
              </w:rPr>
            </w:pPr>
            <w:r w:rsidRPr="00293BF2">
              <w:rPr>
                <w:rFonts w:ascii="Arial" w:hAnsi="Arial" w:cs="Arial"/>
                <w:b/>
                <w:bCs/>
              </w:rPr>
              <w:t>Responsible for</w:t>
            </w:r>
          </w:p>
        </w:tc>
        <w:tc>
          <w:tcPr>
            <w:tcW w:w="7178" w:type="dxa"/>
          </w:tcPr>
          <w:p w14:paraId="07A3F265" w14:textId="77777777" w:rsidR="003B5E9C" w:rsidRPr="003B5E9C" w:rsidRDefault="003B5E9C" w:rsidP="003B5E9C">
            <w:pPr>
              <w:pStyle w:val="NoSpacing"/>
              <w:rPr>
                <w:rFonts w:ascii="Arial" w:hAnsi="Arial" w:cs="Arial"/>
              </w:rPr>
            </w:pPr>
            <w:r w:rsidRPr="003B5E9C">
              <w:rPr>
                <w:rFonts w:ascii="Arial" w:hAnsi="Arial" w:cs="Arial"/>
              </w:rPr>
              <w:t>Speech and Language Therapy provision across Years 7 to Sixth Form as well as for additional services (and ages) as part of the School’s traded portfolio.</w:t>
            </w:r>
          </w:p>
          <w:p w14:paraId="6550AA73" w14:textId="77777777" w:rsidR="003B5E9C" w:rsidRPr="003B5E9C" w:rsidRDefault="003B5E9C" w:rsidP="003B5E9C">
            <w:pPr>
              <w:pStyle w:val="NoSpacing"/>
              <w:rPr>
                <w:rFonts w:ascii="Arial" w:hAnsi="Arial" w:cs="Arial"/>
              </w:rPr>
            </w:pPr>
          </w:p>
          <w:p w14:paraId="3796C14B" w14:textId="77777777" w:rsidR="003B5E9C" w:rsidRPr="003B5E9C" w:rsidRDefault="003B5E9C" w:rsidP="003B5E9C">
            <w:pPr>
              <w:pStyle w:val="NoSpacing"/>
              <w:rPr>
                <w:rFonts w:ascii="Arial" w:hAnsi="Arial" w:cs="Arial"/>
              </w:rPr>
            </w:pPr>
            <w:r w:rsidRPr="003B5E9C">
              <w:rPr>
                <w:rFonts w:ascii="Arial" w:hAnsi="Arial" w:cs="Arial"/>
              </w:rPr>
              <w:t>The Speech and Language Therapist (SaLT) will assess, diagnose, and support pupils with dyslexia and co-occurring speech, language, and communication needs (SLCN). The role focuses on developing phonological awareness, language processing, expressive and receptive language skills, and literacy-related language competencies to enable pupils to access the curriculum and achieve their full potential.</w:t>
            </w:r>
          </w:p>
          <w:p w14:paraId="5C13198D" w14:textId="77777777" w:rsidR="003B5E9C" w:rsidRPr="003B5E9C" w:rsidRDefault="003B5E9C" w:rsidP="003B5E9C">
            <w:pPr>
              <w:pStyle w:val="NoSpacing"/>
              <w:rPr>
                <w:rFonts w:ascii="Arial" w:hAnsi="Arial" w:cs="Arial"/>
              </w:rPr>
            </w:pPr>
          </w:p>
          <w:p w14:paraId="2D82215B" w14:textId="77777777" w:rsidR="003B5E9C" w:rsidRPr="003B5E9C" w:rsidRDefault="003B5E9C" w:rsidP="003B5E9C">
            <w:pPr>
              <w:pStyle w:val="NoSpacing"/>
              <w:rPr>
                <w:rFonts w:ascii="Arial" w:hAnsi="Arial" w:cs="Arial"/>
              </w:rPr>
            </w:pPr>
            <w:bookmarkStart w:id="0" w:name="_Hlk218259962"/>
            <w:r w:rsidRPr="003B5E9C">
              <w:rPr>
                <w:rFonts w:ascii="Arial" w:hAnsi="Arial" w:cs="Arial"/>
              </w:rPr>
              <w:t>The therapist will work collaboratively with teaching staff, parents, the wider learning support department, and external professionals to provide an integrated, evidence-based approach to intervention and holistic support.</w:t>
            </w:r>
          </w:p>
          <w:p w14:paraId="10532280" w14:textId="77777777" w:rsidR="003B5E9C" w:rsidRPr="003B5E9C" w:rsidRDefault="003B5E9C" w:rsidP="003B5E9C">
            <w:pPr>
              <w:pStyle w:val="NoSpacing"/>
              <w:rPr>
                <w:rFonts w:ascii="Arial" w:hAnsi="Arial" w:cs="Arial"/>
              </w:rPr>
            </w:pPr>
          </w:p>
          <w:bookmarkEnd w:id="0"/>
          <w:p w14:paraId="744661FE" w14:textId="77777777" w:rsidR="003B5E9C" w:rsidRPr="003B5E9C" w:rsidRDefault="003B5E9C" w:rsidP="003B5E9C">
            <w:pPr>
              <w:pStyle w:val="NoSpacing"/>
              <w:rPr>
                <w:rFonts w:ascii="Arial" w:hAnsi="Arial" w:cs="Arial"/>
              </w:rPr>
            </w:pPr>
            <w:r w:rsidRPr="003B5E9C">
              <w:rPr>
                <w:rFonts w:ascii="Arial" w:hAnsi="Arial" w:cs="Arial"/>
              </w:rPr>
              <w:t xml:space="preserve">The therapist will also provide specialist support as part of the School’s admissions process, supporting with specialist advice, assessment, and reports as appropriate. The role will also involve whole class delivery of appropriate elements of the School’s study skills programme (led by the learning support department and overseen by the Head of Learning Support and Deputy Head Academic). </w:t>
            </w:r>
          </w:p>
          <w:p w14:paraId="0C961C76" w14:textId="77777777" w:rsidR="003B5E9C" w:rsidRPr="003B5E9C" w:rsidRDefault="003B5E9C" w:rsidP="003B5E9C">
            <w:pPr>
              <w:pStyle w:val="NoSpacing"/>
              <w:rPr>
                <w:rFonts w:ascii="Arial" w:hAnsi="Arial" w:cs="Arial"/>
              </w:rPr>
            </w:pPr>
          </w:p>
          <w:p w14:paraId="4B2A477B" w14:textId="77777777" w:rsidR="003B5E9C" w:rsidRPr="003B5E9C" w:rsidRDefault="003B5E9C" w:rsidP="003B5E9C">
            <w:pPr>
              <w:pStyle w:val="NoSpacing"/>
              <w:rPr>
                <w:rFonts w:ascii="Arial" w:hAnsi="Arial" w:cs="Arial"/>
              </w:rPr>
            </w:pPr>
            <w:r w:rsidRPr="003B5E9C">
              <w:rPr>
                <w:rFonts w:ascii="Arial" w:hAnsi="Arial" w:cs="Arial"/>
              </w:rPr>
              <w:t>In addition, the therapist will provide specialist services, such as outreach/advisory work, as part of the School’s traded portfolio. This may include, but not limited to, assessment work, advisory support, and specialist reports.</w:t>
            </w:r>
          </w:p>
          <w:p w14:paraId="02730632" w14:textId="77777777" w:rsidR="003B5E9C" w:rsidRPr="003B5E9C" w:rsidRDefault="003B5E9C" w:rsidP="003B5E9C">
            <w:pPr>
              <w:pStyle w:val="NoSpacing"/>
              <w:rPr>
                <w:rFonts w:ascii="Arial" w:hAnsi="Arial" w:cs="Arial"/>
              </w:rPr>
            </w:pPr>
          </w:p>
          <w:p w14:paraId="29F3F69D" w14:textId="104CCD75" w:rsidR="00293BF2" w:rsidRPr="00293BF2" w:rsidRDefault="003B5E9C" w:rsidP="003B5E9C">
            <w:pPr>
              <w:pStyle w:val="NoSpacing"/>
            </w:pPr>
            <w:r w:rsidRPr="003B5E9C">
              <w:rPr>
                <w:rFonts w:ascii="Arial" w:hAnsi="Arial" w:cs="Arial"/>
              </w:rPr>
              <w:t>The role requires full contribution to the wider life of an independent boarding school.</w:t>
            </w:r>
          </w:p>
        </w:tc>
      </w:tr>
      <w:tr w:rsidR="000253F0" w14:paraId="612460E3" w14:textId="77777777" w:rsidTr="00A94642">
        <w:tc>
          <w:tcPr>
            <w:tcW w:w="1838" w:type="dxa"/>
            <w:shd w:val="clear" w:color="auto" w:fill="DAE9F7" w:themeFill="text2" w:themeFillTint="1A"/>
          </w:tcPr>
          <w:p w14:paraId="70181F5C" w14:textId="05B9A2FF" w:rsidR="000253F0" w:rsidRPr="00293BF2" w:rsidRDefault="000253F0" w:rsidP="000253F0">
            <w:pPr>
              <w:spacing w:line="276" w:lineRule="auto"/>
              <w:rPr>
                <w:rFonts w:ascii="Arial" w:hAnsi="Arial" w:cs="Arial"/>
                <w:b/>
                <w:bCs/>
              </w:rPr>
            </w:pPr>
            <w:r w:rsidRPr="00293BF2">
              <w:rPr>
                <w:rFonts w:ascii="Arial" w:hAnsi="Arial" w:cs="Arial"/>
                <w:b/>
                <w:bCs/>
              </w:rPr>
              <w:t>Hours of work / Location</w:t>
            </w:r>
          </w:p>
        </w:tc>
        <w:tc>
          <w:tcPr>
            <w:tcW w:w="7178" w:type="dxa"/>
          </w:tcPr>
          <w:p w14:paraId="787B69DF" w14:textId="11C8D75C" w:rsidR="000253F0" w:rsidRPr="003B5E9C" w:rsidRDefault="000253F0" w:rsidP="000253F0">
            <w:pPr>
              <w:pStyle w:val="NoSpacing"/>
              <w:rPr>
                <w:rFonts w:ascii="Arial" w:hAnsi="Arial" w:cs="Arial"/>
                <w:lang w:val="en-US"/>
              </w:rPr>
            </w:pPr>
            <w:r w:rsidRPr="003B5E9C">
              <w:rPr>
                <w:rFonts w:ascii="Arial" w:hAnsi="Arial" w:cs="Arial"/>
                <w:lang w:val="en-US"/>
              </w:rPr>
              <w:t>Termtime:  Monday to Friday 37.5 hours per week, typically 8.30am to 4.30pm, with 30 minutes unpaid break for lunch.</w:t>
            </w:r>
          </w:p>
          <w:p w14:paraId="44F46BEE" w14:textId="77777777" w:rsidR="000253F0" w:rsidRPr="003B5E9C" w:rsidRDefault="000253F0" w:rsidP="000253F0">
            <w:pPr>
              <w:pStyle w:val="NoSpacing"/>
              <w:rPr>
                <w:rFonts w:ascii="Arial" w:hAnsi="Arial" w:cs="Arial"/>
                <w:lang w:val="en-US"/>
              </w:rPr>
            </w:pPr>
          </w:p>
          <w:p w14:paraId="6E47BD62" w14:textId="77777777" w:rsidR="000253F0" w:rsidRPr="003B5E9C" w:rsidRDefault="000253F0" w:rsidP="000253F0">
            <w:pPr>
              <w:pStyle w:val="NoSpacing"/>
              <w:rPr>
                <w:rFonts w:ascii="Arial" w:hAnsi="Arial" w:cs="Arial"/>
                <w:lang w:val="en-US"/>
              </w:rPr>
            </w:pPr>
            <w:r w:rsidRPr="003B5E9C">
              <w:rPr>
                <w:rFonts w:ascii="Arial" w:hAnsi="Arial" w:cs="Arial"/>
                <w:lang w:val="en-US"/>
              </w:rPr>
              <w:t>Outside Termtime: 11 days per year to include INSET.</w:t>
            </w:r>
          </w:p>
          <w:p w14:paraId="1B934E82" w14:textId="77777777" w:rsidR="000253F0" w:rsidRPr="003B5E9C" w:rsidRDefault="000253F0" w:rsidP="000253F0">
            <w:pPr>
              <w:pStyle w:val="NoSpacing"/>
              <w:rPr>
                <w:rFonts w:ascii="Arial" w:hAnsi="Arial" w:cs="Arial"/>
                <w:lang w:val="en-US"/>
              </w:rPr>
            </w:pPr>
          </w:p>
          <w:p w14:paraId="687810AB" w14:textId="5DA9B320" w:rsidR="000253F0" w:rsidRPr="002158E1" w:rsidRDefault="000253F0" w:rsidP="000253F0">
            <w:pPr>
              <w:pStyle w:val="NoSpacing"/>
              <w:rPr>
                <w:lang w:val="en-US"/>
              </w:rPr>
            </w:pPr>
            <w:r w:rsidRPr="003B5E9C">
              <w:rPr>
                <w:rFonts w:ascii="Arial" w:hAnsi="Arial" w:cs="Arial"/>
                <w:lang w:val="en-US"/>
              </w:rPr>
              <w:t>Flexibility on location and working hours ( eg twilight training) is likely to be needed in future to deliver part of the School’s traded portfolio</w:t>
            </w:r>
          </w:p>
        </w:tc>
      </w:tr>
      <w:tr w:rsidR="000253F0" w14:paraId="2142C13F" w14:textId="77777777" w:rsidTr="00A94642">
        <w:tc>
          <w:tcPr>
            <w:tcW w:w="1838" w:type="dxa"/>
            <w:shd w:val="clear" w:color="auto" w:fill="DAE9F7" w:themeFill="text2" w:themeFillTint="1A"/>
          </w:tcPr>
          <w:p w14:paraId="084B845C" w14:textId="4365A9F6" w:rsidR="000253F0" w:rsidRPr="00293BF2" w:rsidRDefault="000253F0" w:rsidP="000253F0">
            <w:pPr>
              <w:spacing w:line="276" w:lineRule="auto"/>
              <w:rPr>
                <w:rFonts w:ascii="Arial" w:hAnsi="Arial" w:cs="Arial"/>
                <w:b/>
                <w:bCs/>
              </w:rPr>
            </w:pPr>
            <w:r w:rsidRPr="00293BF2">
              <w:rPr>
                <w:rFonts w:ascii="Arial" w:hAnsi="Arial" w:cs="Arial"/>
                <w:b/>
                <w:bCs/>
              </w:rPr>
              <w:t>Closing date</w:t>
            </w:r>
          </w:p>
        </w:tc>
        <w:tc>
          <w:tcPr>
            <w:tcW w:w="7178" w:type="dxa"/>
          </w:tcPr>
          <w:p w14:paraId="54216C40" w14:textId="7ACCCAEC" w:rsidR="000253F0" w:rsidRPr="00647A99" w:rsidRDefault="000253F0" w:rsidP="000253F0">
            <w:pPr>
              <w:spacing w:line="276" w:lineRule="auto"/>
              <w:rPr>
                <w:rFonts w:ascii="Arial" w:hAnsi="Arial" w:cs="Arial"/>
                <w:b/>
                <w:bCs/>
              </w:rPr>
            </w:pPr>
            <w:r w:rsidRPr="003536CB">
              <w:rPr>
                <w:rFonts w:ascii="Arial" w:hAnsi="Arial" w:cs="Arial"/>
              </w:rPr>
              <w:t xml:space="preserve">Friday </w:t>
            </w:r>
            <w:r>
              <w:rPr>
                <w:rFonts w:ascii="Arial" w:hAnsi="Arial" w:cs="Arial"/>
              </w:rPr>
              <w:t>15</w:t>
            </w:r>
            <w:r w:rsidRPr="003536CB">
              <w:rPr>
                <w:rFonts w:ascii="Arial" w:hAnsi="Arial" w:cs="Arial"/>
                <w:vertAlign w:val="superscript"/>
              </w:rPr>
              <w:t>th</w:t>
            </w:r>
            <w:r w:rsidRPr="003536CB">
              <w:rPr>
                <w:rFonts w:ascii="Arial" w:hAnsi="Arial" w:cs="Arial"/>
              </w:rPr>
              <w:t xml:space="preserve"> May 2026 </w:t>
            </w:r>
          </w:p>
        </w:tc>
      </w:tr>
      <w:tr w:rsidR="000253F0" w14:paraId="2F496522" w14:textId="77777777" w:rsidTr="00A94642">
        <w:tc>
          <w:tcPr>
            <w:tcW w:w="1838" w:type="dxa"/>
            <w:shd w:val="clear" w:color="auto" w:fill="DAE9F7" w:themeFill="text2" w:themeFillTint="1A"/>
          </w:tcPr>
          <w:p w14:paraId="48D9DB98" w14:textId="0D88E72A" w:rsidR="000253F0" w:rsidRPr="00293BF2" w:rsidRDefault="000253F0" w:rsidP="000253F0">
            <w:pPr>
              <w:spacing w:line="276" w:lineRule="auto"/>
              <w:rPr>
                <w:rFonts w:ascii="Arial" w:hAnsi="Arial" w:cs="Arial"/>
                <w:b/>
                <w:bCs/>
              </w:rPr>
            </w:pPr>
            <w:r w:rsidRPr="00293BF2">
              <w:rPr>
                <w:rFonts w:ascii="Arial" w:hAnsi="Arial" w:cs="Arial"/>
                <w:b/>
                <w:bCs/>
              </w:rPr>
              <w:t>Interview date</w:t>
            </w:r>
          </w:p>
        </w:tc>
        <w:tc>
          <w:tcPr>
            <w:tcW w:w="7178" w:type="dxa"/>
          </w:tcPr>
          <w:p w14:paraId="68CA2DBC" w14:textId="5A8D38E0" w:rsidR="000253F0" w:rsidRPr="008B139F" w:rsidRDefault="000253F0" w:rsidP="000253F0">
            <w:pPr>
              <w:spacing w:line="276" w:lineRule="auto"/>
              <w:rPr>
                <w:rFonts w:ascii="Arial" w:hAnsi="Arial" w:cs="Arial"/>
              </w:rPr>
            </w:pPr>
            <w:r>
              <w:rPr>
                <w:rFonts w:ascii="Arial" w:hAnsi="Arial" w:cs="Arial"/>
              </w:rPr>
              <w:t>Week commencing 18</w:t>
            </w:r>
            <w:r w:rsidRPr="00286B44">
              <w:rPr>
                <w:rFonts w:ascii="Arial" w:hAnsi="Arial" w:cs="Arial"/>
                <w:vertAlign w:val="superscript"/>
              </w:rPr>
              <w:t>th</w:t>
            </w:r>
            <w:r>
              <w:rPr>
                <w:rFonts w:ascii="Arial" w:hAnsi="Arial" w:cs="Arial"/>
              </w:rPr>
              <w:t xml:space="preserve"> May 2026</w:t>
            </w:r>
          </w:p>
        </w:tc>
      </w:tr>
    </w:tbl>
    <w:p w14:paraId="781722CC" w14:textId="77777777" w:rsidR="00293BF2" w:rsidRDefault="00293BF2" w:rsidP="0010409C">
      <w:pPr>
        <w:spacing w:line="276" w:lineRule="auto"/>
        <w:rPr>
          <w:rFonts w:ascii="Aptos" w:hAnsi="Aptos"/>
          <w:b/>
          <w:bCs/>
          <w:sz w:val="28"/>
          <w:szCs w:val="28"/>
        </w:rPr>
      </w:pPr>
    </w:p>
    <w:tbl>
      <w:tblPr>
        <w:tblStyle w:val="TableGrid"/>
        <w:tblW w:w="0" w:type="auto"/>
        <w:tblLook w:val="04A0" w:firstRow="1" w:lastRow="0" w:firstColumn="1" w:lastColumn="0" w:noHBand="0" w:noVBand="1"/>
      </w:tblPr>
      <w:tblGrid>
        <w:gridCol w:w="1904"/>
        <w:gridCol w:w="7112"/>
      </w:tblGrid>
      <w:tr w:rsidR="008D229A" w:rsidRPr="00713385" w14:paraId="0B48C243" w14:textId="77777777" w:rsidTr="00617B91">
        <w:tc>
          <w:tcPr>
            <w:tcW w:w="1838" w:type="dxa"/>
          </w:tcPr>
          <w:p w14:paraId="57950F7C" w14:textId="1269CF21" w:rsidR="008D229A" w:rsidRPr="003B5E9C" w:rsidRDefault="00293BF2" w:rsidP="0010409C">
            <w:pPr>
              <w:spacing w:line="276" w:lineRule="auto"/>
              <w:rPr>
                <w:rFonts w:ascii="Arial" w:hAnsi="Arial" w:cs="Arial"/>
                <w:b/>
                <w:bCs/>
              </w:rPr>
            </w:pPr>
            <w:r w:rsidRPr="003B5E9C">
              <w:rPr>
                <w:rFonts w:ascii="Arial" w:hAnsi="Arial" w:cs="Arial"/>
                <w:b/>
                <w:bCs/>
              </w:rPr>
              <w:lastRenderedPageBreak/>
              <w:t xml:space="preserve">Key </w:t>
            </w:r>
            <w:r w:rsidR="008D229A" w:rsidRPr="003B5E9C">
              <w:rPr>
                <w:rFonts w:ascii="Arial" w:hAnsi="Arial" w:cs="Arial"/>
                <w:b/>
                <w:bCs/>
              </w:rPr>
              <w:t xml:space="preserve">Responsibilities </w:t>
            </w:r>
          </w:p>
        </w:tc>
        <w:tc>
          <w:tcPr>
            <w:tcW w:w="7178" w:type="dxa"/>
            <w:tcBorders>
              <w:bottom w:val="single" w:sz="4" w:space="0" w:color="auto"/>
            </w:tcBorders>
          </w:tcPr>
          <w:p w14:paraId="007C71A6"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Conduct comprehensive speech, language, and communication assessments for pupils with dyslexia and co-occurring learning differences.</w:t>
            </w:r>
          </w:p>
          <w:p w14:paraId="4120A8CC"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Use assessment and observation to identify strengths and needs, and support required.</w:t>
            </w:r>
          </w:p>
          <w:p w14:paraId="1CF87C7E"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Develop and implement individualised intervention plans, including both direct therapy and classroom-based strategies (group and individual).</w:t>
            </w:r>
          </w:p>
          <w:p w14:paraId="03CCBFAD"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To work with the Head of Learning Support and Deputy Head (Academic) on: developing the study skills curriculum: resources, schemes of work, and assessment.</w:t>
            </w:r>
          </w:p>
          <w:p w14:paraId="60E1F16A"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To deliver whole class study sessions.</w:t>
            </w:r>
          </w:p>
          <w:p w14:paraId="56F757BB"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Ensure clear clinical reasoning is documented for all professional input and intervention.</w:t>
            </w:r>
          </w:p>
          <w:p w14:paraId="69ED942C"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Oversee, and direct, therapy assistant deployment (as appropriate) in conjunction with the Head of Learning Support.</w:t>
            </w:r>
          </w:p>
          <w:p w14:paraId="5A5A43C2"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Work collaboratively with all staff to adapt the learning environment to ensure that students receive the necessary support across all areas of their learning and wider school life.</w:t>
            </w:r>
          </w:p>
          <w:p w14:paraId="53E65945"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Contribute to Parent’s Evenings and support Parents and Carers to optimise their child’s potential with learning and independent skills.</w:t>
            </w:r>
          </w:p>
          <w:p w14:paraId="46FB8634"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Provide advice and strategies for parents and caregivers to support students at home.</w:t>
            </w:r>
          </w:p>
          <w:p w14:paraId="3A586670"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 xml:space="preserve">Provide advice, strategies, and support to Boarding staff, supporting them with the delivery of life skills and the School’s Boarding Independence Programme. </w:t>
            </w:r>
          </w:p>
          <w:p w14:paraId="6C5E9F97"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Contribute to multidisciplinary meetings and wider external agency assessment.</w:t>
            </w:r>
          </w:p>
          <w:p w14:paraId="051D59F2"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 xml:space="preserve">Contribute to Individual Education Plans (IEPs)/ provision mapping based upon student needs - and write a yearly Annual Review /Therapy report as part of their Education and Health Care Plan (EHCP) using agreed formats. </w:t>
            </w:r>
          </w:p>
          <w:p w14:paraId="52105694"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 xml:space="preserve">Lead and deliver training and development sessions (both internal and external). </w:t>
            </w:r>
          </w:p>
          <w:p w14:paraId="57D65869"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Maintain accurate records of assessments, interventions, and progress reports.</w:t>
            </w:r>
          </w:p>
          <w:p w14:paraId="550A9C85"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Stay up to date with research and best practices in speech and language therapy, dyslexia, and related learning difficulties including the potential of community of practice links with community-based colleagues (NHS) and professional publications and journals.</w:t>
            </w:r>
          </w:p>
          <w:p w14:paraId="13237522"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Develop links with external organisations (e.g. NHS services, other schools, professional networks) to develop community links to support the development of the School’s strategic vision of becoming a beacon of best practice.</w:t>
            </w:r>
          </w:p>
          <w:p w14:paraId="52515285"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t>Support school-wide initiatives promoting accessibility, inclusion, and wellbeing.</w:t>
            </w:r>
          </w:p>
          <w:p w14:paraId="14D7A8DD" w14:textId="77777777" w:rsidR="003B5E9C" w:rsidRPr="003B5E9C" w:rsidRDefault="003B5E9C" w:rsidP="003B5E9C">
            <w:pPr>
              <w:pStyle w:val="NoSpacing"/>
              <w:numPr>
                <w:ilvl w:val="0"/>
                <w:numId w:val="93"/>
              </w:numPr>
              <w:ind w:left="401" w:hanging="401"/>
              <w:rPr>
                <w:rFonts w:ascii="Arial" w:hAnsi="Arial" w:cs="Arial"/>
              </w:rPr>
            </w:pPr>
            <w:r w:rsidRPr="003B5E9C">
              <w:rPr>
                <w:rFonts w:ascii="Arial" w:hAnsi="Arial" w:cs="Arial"/>
              </w:rPr>
              <w:lastRenderedPageBreak/>
              <w:t>Offer staff training and guidance on strategies to support students’ speech and language needs.</w:t>
            </w:r>
          </w:p>
          <w:p w14:paraId="3075D305" w14:textId="77777777" w:rsidR="003B5E9C" w:rsidRDefault="003B5E9C" w:rsidP="003B5E9C">
            <w:pPr>
              <w:pStyle w:val="NoSpacing"/>
              <w:numPr>
                <w:ilvl w:val="0"/>
                <w:numId w:val="93"/>
              </w:numPr>
              <w:ind w:left="401" w:hanging="401"/>
              <w:rPr>
                <w:rFonts w:ascii="Arial" w:hAnsi="Arial" w:cs="Arial"/>
              </w:rPr>
            </w:pPr>
            <w:r w:rsidRPr="003B5E9C">
              <w:rPr>
                <w:rFonts w:ascii="Arial" w:hAnsi="Arial" w:cs="Arial"/>
              </w:rPr>
              <w:t>In conjunction with the Head of Learning Support contribute to the wider departmental and school action plan.</w:t>
            </w:r>
          </w:p>
          <w:p w14:paraId="72820916" w14:textId="77777777" w:rsidR="003B5E9C" w:rsidRPr="003B5E9C" w:rsidRDefault="003B5E9C" w:rsidP="003B5E9C">
            <w:pPr>
              <w:pStyle w:val="NoSpacing"/>
              <w:ind w:left="720"/>
              <w:rPr>
                <w:rFonts w:ascii="Arial" w:hAnsi="Arial" w:cs="Arial"/>
              </w:rPr>
            </w:pPr>
          </w:p>
          <w:p w14:paraId="13067B2A" w14:textId="77777777" w:rsidR="00750AA2" w:rsidRPr="00750AA2" w:rsidRDefault="00750AA2" w:rsidP="00750AA2">
            <w:pPr>
              <w:pStyle w:val="NoSpacing"/>
              <w:rPr>
                <w:rFonts w:ascii="Arial" w:hAnsi="Arial" w:cs="Arial"/>
                <w:b/>
                <w:bCs/>
              </w:rPr>
            </w:pPr>
            <w:r w:rsidRPr="00750AA2">
              <w:rPr>
                <w:rFonts w:ascii="Arial" w:hAnsi="Arial" w:cs="Arial"/>
                <w:b/>
                <w:bCs/>
              </w:rPr>
              <w:t>Advisory work</w:t>
            </w:r>
          </w:p>
          <w:p w14:paraId="7AAFAE08" w14:textId="77777777" w:rsidR="00750AA2" w:rsidRPr="00750AA2" w:rsidRDefault="00750AA2" w:rsidP="00750AA2">
            <w:pPr>
              <w:pStyle w:val="NoSpacing"/>
              <w:numPr>
                <w:ilvl w:val="0"/>
                <w:numId w:val="93"/>
              </w:numPr>
              <w:ind w:left="401" w:hanging="401"/>
              <w:rPr>
                <w:rFonts w:ascii="Arial" w:hAnsi="Arial" w:cs="Arial"/>
              </w:rPr>
            </w:pPr>
            <w:r w:rsidRPr="00750AA2">
              <w:rPr>
                <w:rFonts w:ascii="Arial" w:hAnsi="Arial" w:cs="Arial"/>
              </w:rPr>
              <w:t>Build and maintain positive relationships with commissioning organisations e.g. parents, schools, etc..</w:t>
            </w:r>
          </w:p>
          <w:p w14:paraId="40B45674" w14:textId="77777777" w:rsidR="00750AA2" w:rsidRPr="00750AA2" w:rsidRDefault="00750AA2" w:rsidP="00750AA2">
            <w:pPr>
              <w:pStyle w:val="NoSpacing"/>
              <w:numPr>
                <w:ilvl w:val="0"/>
                <w:numId w:val="93"/>
              </w:numPr>
              <w:ind w:left="401" w:hanging="401"/>
              <w:rPr>
                <w:rFonts w:ascii="Arial" w:hAnsi="Arial" w:cs="Arial"/>
              </w:rPr>
            </w:pPr>
            <w:r w:rsidRPr="00750AA2">
              <w:rPr>
                <w:rFonts w:ascii="Arial" w:hAnsi="Arial" w:cs="Arial"/>
              </w:rPr>
              <w:t>To work offsite, as required, providing specialist support services to other schools, and direct commissioning (parents, Local Authorities etc.), as part of the Frewen Advisory Support Team (FAST).</w:t>
            </w:r>
          </w:p>
          <w:p w14:paraId="61656932" w14:textId="77777777" w:rsidR="00750AA2" w:rsidRPr="00750AA2" w:rsidRDefault="00750AA2" w:rsidP="00750AA2">
            <w:pPr>
              <w:pStyle w:val="NoSpacing"/>
              <w:numPr>
                <w:ilvl w:val="0"/>
                <w:numId w:val="93"/>
              </w:numPr>
              <w:ind w:left="401" w:hanging="401"/>
              <w:rPr>
                <w:rFonts w:ascii="Arial" w:hAnsi="Arial" w:cs="Arial"/>
              </w:rPr>
            </w:pPr>
            <w:r w:rsidRPr="00750AA2">
              <w:rPr>
                <w:rFonts w:ascii="Arial" w:hAnsi="Arial" w:cs="Arial"/>
              </w:rPr>
              <w:t>To conduct specialist assessments and/or observations and write reports in a timely manner.</w:t>
            </w:r>
          </w:p>
          <w:p w14:paraId="0A8180D4" w14:textId="77777777" w:rsidR="00750AA2" w:rsidRPr="00750AA2" w:rsidRDefault="00750AA2" w:rsidP="00750AA2">
            <w:pPr>
              <w:pStyle w:val="NoSpacing"/>
              <w:numPr>
                <w:ilvl w:val="0"/>
                <w:numId w:val="93"/>
              </w:numPr>
              <w:ind w:left="401" w:hanging="401"/>
              <w:rPr>
                <w:rFonts w:ascii="Arial" w:hAnsi="Arial" w:cs="Arial"/>
              </w:rPr>
            </w:pPr>
            <w:r w:rsidRPr="00750AA2">
              <w:rPr>
                <w:rFonts w:ascii="Arial" w:hAnsi="Arial" w:cs="Arial"/>
              </w:rPr>
              <w:t xml:space="preserve">To attend annual reviews (remotely) as required by the commissioning school </w:t>
            </w:r>
          </w:p>
          <w:p w14:paraId="2D2F7F38" w14:textId="2537FA71" w:rsidR="004C1C37" w:rsidRPr="00750AA2" w:rsidRDefault="00750AA2" w:rsidP="00750AA2">
            <w:pPr>
              <w:pStyle w:val="NoSpacing"/>
              <w:numPr>
                <w:ilvl w:val="0"/>
                <w:numId w:val="93"/>
              </w:numPr>
              <w:ind w:left="401" w:hanging="401"/>
              <w:rPr>
                <w:rFonts w:ascii="Arial" w:hAnsi="Arial" w:cs="Arial"/>
              </w:rPr>
            </w:pPr>
            <w:r w:rsidRPr="00750AA2">
              <w:rPr>
                <w:rFonts w:ascii="Arial" w:hAnsi="Arial" w:cs="Arial"/>
              </w:rPr>
              <w:t>To deliver training offsite and via online platforms as required.</w:t>
            </w:r>
          </w:p>
          <w:p w14:paraId="156A2557" w14:textId="77777777" w:rsidR="00750AA2" w:rsidRDefault="00750AA2" w:rsidP="002158E1">
            <w:pPr>
              <w:rPr>
                <w:rFonts w:ascii="Arial" w:hAnsi="Arial" w:cs="Arial"/>
                <w:b/>
                <w:bCs/>
              </w:rPr>
            </w:pPr>
          </w:p>
          <w:p w14:paraId="08387872" w14:textId="3536E133" w:rsidR="002158E1" w:rsidRPr="003B5E9C" w:rsidRDefault="002158E1" w:rsidP="002158E1">
            <w:pPr>
              <w:rPr>
                <w:rFonts w:ascii="Arial" w:hAnsi="Arial" w:cs="Arial"/>
                <w:b/>
                <w:bCs/>
              </w:rPr>
            </w:pPr>
            <w:r w:rsidRPr="003B5E9C">
              <w:rPr>
                <w:rFonts w:ascii="Arial" w:hAnsi="Arial" w:cs="Arial"/>
                <w:b/>
                <w:bCs/>
              </w:rPr>
              <w:t>General </w:t>
            </w:r>
          </w:p>
          <w:p w14:paraId="1FE8DB27" w14:textId="77777777" w:rsidR="00750AA2" w:rsidRPr="00750AA2" w:rsidRDefault="00750AA2" w:rsidP="00750AA2">
            <w:pPr>
              <w:pStyle w:val="NoSpacing"/>
              <w:numPr>
                <w:ilvl w:val="0"/>
                <w:numId w:val="95"/>
              </w:numPr>
              <w:ind w:left="401" w:hanging="401"/>
              <w:rPr>
                <w:rFonts w:ascii="Arial" w:hAnsi="Arial" w:cs="Arial"/>
              </w:rPr>
            </w:pPr>
            <w:r w:rsidRPr="00750AA2">
              <w:rPr>
                <w:rFonts w:ascii="Arial" w:hAnsi="Arial" w:cs="Arial"/>
              </w:rPr>
              <w:t>To participate in appropriate meetings with colleagues, parents, pupils, and other professionals as required.</w:t>
            </w:r>
          </w:p>
          <w:p w14:paraId="432C388A" w14:textId="77777777" w:rsidR="00750AA2" w:rsidRPr="00750AA2" w:rsidRDefault="00750AA2" w:rsidP="00750AA2">
            <w:pPr>
              <w:pStyle w:val="NoSpacing"/>
              <w:numPr>
                <w:ilvl w:val="0"/>
                <w:numId w:val="95"/>
              </w:numPr>
              <w:ind w:left="401" w:hanging="401"/>
              <w:rPr>
                <w:rFonts w:ascii="Arial" w:hAnsi="Arial" w:cs="Arial"/>
              </w:rPr>
            </w:pPr>
            <w:r w:rsidRPr="00750AA2">
              <w:rPr>
                <w:rFonts w:ascii="Arial" w:hAnsi="Arial" w:cs="Arial"/>
              </w:rPr>
              <w:t xml:space="preserve">To maintain high and exemplary standards in terms of preparation, teaching quality, classroom management, displays, marking, assessment, and reporting. </w:t>
            </w:r>
          </w:p>
          <w:p w14:paraId="1281EA04" w14:textId="77777777" w:rsidR="00750AA2" w:rsidRPr="00750AA2" w:rsidRDefault="00750AA2" w:rsidP="00750AA2">
            <w:pPr>
              <w:pStyle w:val="NoSpacing"/>
              <w:numPr>
                <w:ilvl w:val="0"/>
                <w:numId w:val="95"/>
              </w:numPr>
              <w:ind w:left="401" w:hanging="401"/>
              <w:rPr>
                <w:rFonts w:ascii="Arial" w:hAnsi="Arial" w:cs="Arial"/>
              </w:rPr>
            </w:pPr>
            <w:r w:rsidRPr="00750AA2">
              <w:rPr>
                <w:rFonts w:ascii="Arial" w:hAnsi="Arial" w:cs="Arial"/>
              </w:rPr>
              <w:t>To keep up to date with, comply with, and fully implement, School policies and procedures.</w:t>
            </w:r>
          </w:p>
          <w:p w14:paraId="1CFB53CD" w14:textId="77777777" w:rsidR="00750AA2" w:rsidRPr="00750AA2" w:rsidRDefault="00750AA2" w:rsidP="00750AA2">
            <w:pPr>
              <w:pStyle w:val="NoSpacing"/>
              <w:numPr>
                <w:ilvl w:val="0"/>
                <w:numId w:val="95"/>
              </w:numPr>
              <w:ind w:left="401" w:hanging="401"/>
              <w:rPr>
                <w:rFonts w:ascii="Arial" w:hAnsi="Arial" w:cs="Arial"/>
              </w:rPr>
            </w:pPr>
            <w:r w:rsidRPr="00750AA2">
              <w:rPr>
                <w:rFonts w:ascii="Arial" w:hAnsi="Arial" w:cs="Arial"/>
              </w:rPr>
              <w:t>Build and maintain strong, positive, and respectful relationships with students, colleagues, and parents.</w:t>
            </w:r>
          </w:p>
          <w:p w14:paraId="70CAA9B9" w14:textId="77777777" w:rsidR="00750AA2" w:rsidRPr="00750AA2" w:rsidRDefault="00750AA2" w:rsidP="00750AA2">
            <w:pPr>
              <w:pStyle w:val="NoSpacing"/>
              <w:numPr>
                <w:ilvl w:val="0"/>
                <w:numId w:val="95"/>
              </w:numPr>
              <w:ind w:left="401" w:hanging="401"/>
              <w:rPr>
                <w:rFonts w:ascii="Arial" w:hAnsi="Arial" w:cs="Arial"/>
              </w:rPr>
            </w:pPr>
            <w:r w:rsidRPr="00750AA2">
              <w:rPr>
                <w:rFonts w:ascii="Arial" w:hAnsi="Arial" w:cs="Arial"/>
              </w:rPr>
              <w:t xml:space="preserve">Demonstrate care, empathy, and consistency in interactions with students. </w:t>
            </w:r>
          </w:p>
          <w:p w14:paraId="29DE1EA3" w14:textId="77777777" w:rsidR="00750AA2" w:rsidRPr="00750AA2" w:rsidRDefault="00750AA2" w:rsidP="00750AA2">
            <w:pPr>
              <w:pStyle w:val="NoSpacing"/>
              <w:numPr>
                <w:ilvl w:val="0"/>
                <w:numId w:val="95"/>
              </w:numPr>
              <w:ind w:left="401" w:hanging="401"/>
              <w:rPr>
                <w:rFonts w:ascii="Arial" w:hAnsi="Arial" w:cs="Arial"/>
              </w:rPr>
            </w:pPr>
            <w:r w:rsidRPr="00750AA2">
              <w:rPr>
                <w:rFonts w:ascii="Arial" w:hAnsi="Arial" w:cs="Arial"/>
              </w:rPr>
              <w:t>To play a full and active part in the life of Frewen College as an independent boarding school at all times including extra-curricular activities (including activities at weekends/out of term time).</w:t>
            </w:r>
          </w:p>
          <w:p w14:paraId="494A1394" w14:textId="77777777" w:rsidR="00750AA2" w:rsidRPr="00750AA2" w:rsidRDefault="00750AA2" w:rsidP="00750AA2">
            <w:pPr>
              <w:pStyle w:val="NoSpacing"/>
              <w:numPr>
                <w:ilvl w:val="0"/>
                <w:numId w:val="95"/>
              </w:numPr>
              <w:ind w:left="401" w:hanging="401"/>
              <w:rPr>
                <w:rFonts w:ascii="Arial" w:hAnsi="Arial" w:cs="Arial"/>
              </w:rPr>
            </w:pPr>
            <w:r w:rsidRPr="00750AA2">
              <w:rPr>
                <w:rFonts w:ascii="Arial" w:hAnsi="Arial" w:cs="Arial"/>
              </w:rPr>
              <w:t>Model high standards of professional behaviour at all times.</w:t>
            </w:r>
          </w:p>
          <w:p w14:paraId="39DDEFBB" w14:textId="77777777" w:rsidR="00750AA2" w:rsidRPr="00750AA2" w:rsidRDefault="00750AA2" w:rsidP="00750AA2">
            <w:pPr>
              <w:pStyle w:val="NoSpacing"/>
              <w:numPr>
                <w:ilvl w:val="0"/>
                <w:numId w:val="95"/>
              </w:numPr>
              <w:ind w:left="401" w:hanging="401"/>
              <w:rPr>
                <w:rFonts w:ascii="Arial" w:hAnsi="Arial" w:cs="Arial"/>
              </w:rPr>
            </w:pPr>
            <w:r w:rsidRPr="00750AA2">
              <w:rPr>
                <w:rFonts w:ascii="Arial" w:hAnsi="Arial" w:cs="Arial"/>
              </w:rPr>
              <w:t>To play an active part on promoting the school ethos, mission, vision, and values.</w:t>
            </w:r>
          </w:p>
          <w:p w14:paraId="1242A00B" w14:textId="77777777" w:rsidR="00750AA2" w:rsidRPr="00750AA2" w:rsidRDefault="00750AA2" w:rsidP="00750AA2">
            <w:pPr>
              <w:pStyle w:val="NoSpacing"/>
              <w:numPr>
                <w:ilvl w:val="0"/>
                <w:numId w:val="95"/>
              </w:numPr>
              <w:ind w:left="401" w:hanging="401"/>
              <w:rPr>
                <w:rFonts w:ascii="Arial" w:hAnsi="Arial" w:cs="Arial"/>
              </w:rPr>
            </w:pPr>
            <w:r w:rsidRPr="00750AA2">
              <w:rPr>
                <w:rFonts w:ascii="Arial" w:hAnsi="Arial" w:cs="Arial"/>
              </w:rPr>
              <w:t>Flexibility in order to fully support the operational and strategic needs of the school.</w:t>
            </w:r>
          </w:p>
          <w:p w14:paraId="210287EF" w14:textId="77777777" w:rsidR="00750AA2" w:rsidRPr="00750AA2" w:rsidRDefault="00750AA2" w:rsidP="00750AA2">
            <w:pPr>
              <w:pStyle w:val="NoSpacing"/>
              <w:numPr>
                <w:ilvl w:val="0"/>
                <w:numId w:val="95"/>
              </w:numPr>
              <w:ind w:left="401" w:hanging="401"/>
              <w:rPr>
                <w:rFonts w:ascii="Arial" w:hAnsi="Arial" w:cs="Arial"/>
              </w:rPr>
            </w:pPr>
            <w:r w:rsidRPr="00750AA2">
              <w:rPr>
                <w:rFonts w:ascii="Arial" w:hAnsi="Arial" w:cs="Arial"/>
              </w:rPr>
              <w:t>To undertake any other reasonable duties as requested by the Headmaster or Deputy Heads.</w:t>
            </w:r>
          </w:p>
          <w:p w14:paraId="7925AFAA" w14:textId="77777777" w:rsidR="00750AA2" w:rsidRPr="00750AA2" w:rsidRDefault="00750AA2" w:rsidP="00750AA2">
            <w:pPr>
              <w:pStyle w:val="NoSpacing"/>
              <w:numPr>
                <w:ilvl w:val="0"/>
                <w:numId w:val="95"/>
              </w:numPr>
              <w:ind w:left="401" w:hanging="401"/>
              <w:rPr>
                <w:rFonts w:ascii="Arial" w:hAnsi="Arial" w:cs="Arial"/>
              </w:rPr>
            </w:pPr>
            <w:r w:rsidRPr="00750AA2">
              <w:rPr>
                <w:rFonts w:ascii="Arial" w:hAnsi="Arial" w:cs="Arial"/>
              </w:rPr>
              <w:t xml:space="preserve">To perform any other key tasks which the Headmaster may reasonably assign. </w:t>
            </w:r>
          </w:p>
          <w:p w14:paraId="3198A438" w14:textId="77777777" w:rsidR="00EC0B14" w:rsidRDefault="00EC0B14" w:rsidP="00EC0B14">
            <w:pPr>
              <w:rPr>
                <w:rFonts w:ascii="Arial" w:hAnsi="Arial" w:cs="Arial"/>
              </w:rPr>
            </w:pPr>
          </w:p>
          <w:p w14:paraId="491B3C54" w14:textId="77777777" w:rsidR="00336C87" w:rsidRDefault="00336C87" w:rsidP="00EC0B14">
            <w:pPr>
              <w:rPr>
                <w:rFonts w:ascii="Arial" w:hAnsi="Arial" w:cs="Arial"/>
              </w:rPr>
            </w:pPr>
          </w:p>
          <w:p w14:paraId="7E9AECC1" w14:textId="77777777" w:rsidR="00336C87" w:rsidRDefault="00336C87" w:rsidP="00EC0B14">
            <w:pPr>
              <w:rPr>
                <w:rFonts w:ascii="Arial" w:hAnsi="Arial" w:cs="Arial"/>
              </w:rPr>
            </w:pPr>
          </w:p>
          <w:p w14:paraId="0E1B5E86" w14:textId="77777777" w:rsidR="00336C87" w:rsidRDefault="00336C87" w:rsidP="00EC0B14">
            <w:pPr>
              <w:rPr>
                <w:rFonts w:ascii="Arial" w:hAnsi="Arial" w:cs="Arial"/>
              </w:rPr>
            </w:pPr>
          </w:p>
          <w:p w14:paraId="3E885AF4" w14:textId="77777777" w:rsidR="00336C87" w:rsidRDefault="00336C87" w:rsidP="00EC0B14">
            <w:pPr>
              <w:rPr>
                <w:rFonts w:ascii="Arial" w:hAnsi="Arial" w:cs="Arial"/>
              </w:rPr>
            </w:pPr>
          </w:p>
          <w:p w14:paraId="39416406" w14:textId="77777777" w:rsidR="00336C87" w:rsidRDefault="00336C87" w:rsidP="00EC0B14">
            <w:pPr>
              <w:rPr>
                <w:rFonts w:ascii="Arial" w:hAnsi="Arial" w:cs="Arial"/>
              </w:rPr>
            </w:pPr>
          </w:p>
          <w:p w14:paraId="4EAF8CE5" w14:textId="77777777" w:rsidR="00336C87" w:rsidRPr="003B5E9C" w:rsidRDefault="00336C87" w:rsidP="00EC0B14">
            <w:pPr>
              <w:rPr>
                <w:rFonts w:ascii="Arial" w:hAnsi="Arial" w:cs="Arial"/>
              </w:rPr>
            </w:pPr>
          </w:p>
          <w:p w14:paraId="353A6D4C" w14:textId="77777777" w:rsidR="00EC0B14" w:rsidRPr="003B5E9C" w:rsidRDefault="00EC0B14" w:rsidP="00EC0B14">
            <w:pPr>
              <w:spacing w:line="276" w:lineRule="auto"/>
              <w:rPr>
                <w:rFonts w:ascii="Arial" w:hAnsi="Arial" w:cs="Arial"/>
                <w:b/>
                <w:bCs/>
              </w:rPr>
            </w:pPr>
            <w:r w:rsidRPr="003B5E9C">
              <w:rPr>
                <w:rFonts w:ascii="Arial" w:hAnsi="Arial" w:cs="Arial"/>
                <w:b/>
                <w:bCs/>
              </w:rPr>
              <w:lastRenderedPageBreak/>
              <w:t>Safeguarding:</w:t>
            </w:r>
          </w:p>
          <w:p w14:paraId="369CB78D" w14:textId="1D7FC49E" w:rsidR="00EC0B14" w:rsidRPr="003B5E9C" w:rsidRDefault="00EC0B14" w:rsidP="00EC0B14">
            <w:pPr>
              <w:rPr>
                <w:rFonts w:ascii="Arial" w:hAnsi="Arial" w:cs="Arial"/>
              </w:rPr>
            </w:pPr>
            <w:r w:rsidRPr="003B5E9C">
              <w:rPr>
                <w:rFonts w:ascii="Arial" w:hAnsi="Arial" w:cs="Arial"/>
                <w:lang w:val="en-US"/>
              </w:rPr>
              <w:t>Frewen College is committed to safeguarding and promoting the welfare of children and young people and expects all staff and volunteers to share this commitment. All employees are required to undergo child protection screening appropriate to the post, including checks with past employers and the Disclosure Barring Service (DBS). This will give details of all spent and unspent convictions and other recordable matters.</w:t>
            </w:r>
            <w:r w:rsidRPr="003B5E9C">
              <w:rPr>
                <w:rFonts w:ascii="Arial" w:hAnsi="Arial" w:cs="Arial"/>
              </w:rPr>
              <w:t>  </w:t>
            </w:r>
          </w:p>
          <w:p w14:paraId="08324333" w14:textId="2C461B9A" w:rsidR="008D229A" w:rsidRPr="003B5E9C" w:rsidRDefault="008D229A" w:rsidP="004C1C37">
            <w:pPr>
              <w:pStyle w:val="ListParagraph"/>
              <w:ind w:left="319"/>
              <w:rPr>
                <w:rFonts w:ascii="Arial" w:hAnsi="Arial" w:cs="Arial"/>
              </w:rPr>
            </w:pPr>
          </w:p>
        </w:tc>
      </w:tr>
      <w:tr w:rsidR="00293BF2" w:rsidRPr="00713385" w14:paraId="3199E634" w14:textId="77777777" w:rsidTr="00A94642">
        <w:tc>
          <w:tcPr>
            <w:tcW w:w="1838" w:type="dxa"/>
            <w:shd w:val="clear" w:color="auto" w:fill="DAE9F7" w:themeFill="text2" w:themeFillTint="1A"/>
          </w:tcPr>
          <w:p w14:paraId="77A966FF" w14:textId="2F40F91C" w:rsidR="00293BF2" w:rsidRPr="00293BF2" w:rsidRDefault="0010409C" w:rsidP="0010409C">
            <w:pPr>
              <w:spacing w:line="276" w:lineRule="auto"/>
              <w:rPr>
                <w:rFonts w:ascii="Arial" w:hAnsi="Arial" w:cs="Arial"/>
                <w:b/>
                <w:bCs/>
              </w:rPr>
            </w:pPr>
            <w:r>
              <w:rPr>
                <w:rFonts w:ascii="Arial" w:hAnsi="Arial" w:cs="Arial"/>
                <w:b/>
                <w:bCs/>
              </w:rPr>
              <w:lastRenderedPageBreak/>
              <w:t>To</w:t>
            </w:r>
            <w:r w:rsidR="00293BF2">
              <w:rPr>
                <w:rFonts w:ascii="Arial" w:hAnsi="Arial" w:cs="Arial"/>
                <w:b/>
                <w:bCs/>
              </w:rPr>
              <w:t xml:space="preserve"> </w:t>
            </w:r>
            <w:r>
              <w:rPr>
                <w:rFonts w:ascii="Arial" w:hAnsi="Arial" w:cs="Arial"/>
                <w:b/>
                <w:bCs/>
              </w:rPr>
              <w:t>A</w:t>
            </w:r>
            <w:r w:rsidR="00293BF2">
              <w:rPr>
                <w:rFonts w:ascii="Arial" w:hAnsi="Arial" w:cs="Arial"/>
                <w:b/>
                <w:bCs/>
              </w:rPr>
              <w:t>pply</w:t>
            </w:r>
          </w:p>
        </w:tc>
        <w:tc>
          <w:tcPr>
            <w:tcW w:w="7178" w:type="dxa"/>
          </w:tcPr>
          <w:p w14:paraId="3DE3CE1A" w14:textId="77777777" w:rsidR="00293BF2" w:rsidRDefault="00293BF2" w:rsidP="0010409C">
            <w:pPr>
              <w:spacing w:line="276" w:lineRule="auto"/>
              <w:rPr>
                <w:rFonts w:ascii="Arial" w:hAnsi="Arial" w:cs="Arial"/>
              </w:rPr>
            </w:pPr>
            <w:r w:rsidRPr="00293BF2">
              <w:rPr>
                <w:rFonts w:ascii="Arial" w:hAnsi="Arial" w:cs="Arial"/>
              </w:rPr>
              <w:t>Please complete a Frewen College application form and return it alongside a covering letter addressed to the Headmaster.</w:t>
            </w:r>
          </w:p>
          <w:p w14:paraId="6BE08484" w14:textId="77777777" w:rsidR="00293BF2" w:rsidRPr="00293BF2" w:rsidRDefault="00293BF2" w:rsidP="0010409C">
            <w:pPr>
              <w:spacing w:line="276" w:lineRule="auto"/>
              <w:rPr>
                <w:rFonts w:ascii="Arial" w:hAnsi="Arial" w:cs="Arial"/>
              </w:rPr>
            </w:pPr>
          </w:p>
          <w:p w14:paraId="6766A22B" w14:textId="1F3EBAC2" w:rsidR="00293BF2" w:rsidRDefault="00293BF2" w:rsidP="0010409C">
            <w:pPr>
              <w:spacing w:line="276" w:lineRule="auto"/>
              <w:rPr>
                <w:rFonts w:ascii="Arial" w:hAnsi="Arial" w:cs="Arial"/>
              </w:rPr>
            </w:pPr>
            <w:r w:rsidRPr="00293BF2">
              <w:rPr>
                <w:rFonts w:ascii="Arial" w:hAnsi="Arial" w:cs="Arial"/>
              </w:rPr>
              <w:t xml:space="preserve">Applications should be emailed to Annabel Baker (PA to the Headmaster) at </w:t>
            </w:r>
            <w:hyperlink r:id="rId10" w:history="1">
              <w:r w:rsidRPr="00293BF2">
                <w:rPr>
                  <w:rStyle w:val="Hyperlink"/>
                  <w:rFonts w:ascii="Arial" w:hAnsi="Arial" w:cs="Arial"/>
                </w:rPr>
                <w:t>office@frewencollege.co.uk</w:t>
              </w:r>
            </w:hyperlink>
            <w:r>
              <w:rPr>
                <w:rFonts w:ascii="Arial" w:hAnsi="Arial" w:cs="Arial"/>
              </w:rPr>
              <w:t>.</w:t>
            </w:r>
          </w:p>
          <w:p w14:paraId="4053AB26" w14:textId="77777777" w:rsidR="00293BF2" w:rsidRPr="00293BF2" w:rsidRDefault="00293BF2" w:rsidP="0010409C">
            <w:pPr>
              <w:spacing w:line="276" w:lineRule="auto"/>
              <w:rPr>
                <w:rFonts w:ascii="Arial" w:hAnsi="Arial" w:cs="Arial"/>
              </w:rPr>
            </w:pPr>
          </w:p>
          <w:p w14:paraId="38E12D76" w14:textId="0CD338ED" w:rsidR="00293BF2" w:rsidRPr="00293BF2" w:rsidRDefault="00293BF2" w:rsidP="0010409C">
            <w:pPr>
              <w:spacing w:line="276" w:lineRule="auto"/>
              <w:rPr>
                <w:rFonts w:ascii="Arial" w:hAnsi="Arial" w:cs="Arial"/>
              </w:rPr>
            </w:pPr>
            <w:r w:rsidRPr="00293BF2">
              <w:rPr>
                <w:rFonts w:ascii="Arial" w:hAnsi="Arial" w:cs="Arial"/>
              </w:rPr>
              <w:t>Please review the job description for the closing date for applications.</w:t>
            </w:r>
          </w:p>
        </w:tc>
      </w:tr>
    </w:tbl>
    <w:p w14:paraId="60178682" w14:textId="77777777" w:rsidR="007B4EA9" w:rsidRDefault="007B4EA9" w:rsidP="0010409C">
      <w:pPr>
        <w:spacing w:line="276" w:lineRule="auto"/>
      </w:pPr>
    </w:p>
    <w:p w14:paraId="7C32BE1D" w14:textId="77777777" w:rsidR="00647A99" w:rsidRDefault="00647A99" w:rsidP="0010409C">
      <w:pPr>
        <w:spacing w:line="276" w:lineRule="auto"/>
        <w:rPr>
          <w:rFonts w:ascii="Arial" w:hAnsi="Arial" w:cs="Arial"/>
          <w:sz w:val="20"/>
          <w:szCs w:val="20"/>
        </w:rPr>
      </w:pPr>
    </w:p>
    <w:p w14:paraId="3D89C284" w14:textId="77777777" w:rsidR="00647A99" w:rsidRDefault="00647A99" w:rsidP="0010409C">
      <w:pPr>
        <w:spacing w:line="276" w:lineRule="auto"/>
        <w:rPr>
          <w:rFonts w:ascii="Arial" w:hAnsi="Arial" w:cs="Arial"/>
          <w:sz w:val="20"/>
          <w:szCs w:val="20"/>
        </w:rPr>
      </w:pPr>
    </w:p>
    <w:p w14:paraId="18BB269C" w14:textId="77777777" w:rsidR="00A94642" w:rsidRDefault="00A94642" w:rsidP="0010409C">
      <w:pPr>
        <w:spacing w:line="276" w:lineRule="auto"/>
        <w:rPr>
          <w:rFonts w:ascii="Arial" w:hAnsi="Arial" w:cs="Arial"/>
          <w:sz w:val="20"/>
          <w:szCs w:val="20"/>
        </w:rPr>
      </w:pPr>
    </w:p>
    <w:p w14:paraId="11BF2761" w14:textId="77777777" w:rsidR="00647A99" w:rsidRDefault="00647A99" w:rsidP="0010409C">
      <w:pPr>
        <w:spacing w:line="276" w:lineRule="auto"/>
        <w:rPr>
          <w:rFonts w:ascii="Arial" w:hAnsi="Arial" w:cs="Arial"/>
          <w:sz w:val="20"/>
          <w:szCs w:val="20"/>
        </w:rPr>
      </w:pPr>
    </w:p>
    <w:p w14:paraId="79DFE1A7" w14:textId="77777777" w:rsidR="00377773" w:rsidRDefault="00377773" w:rsidP="0010409C">
      <w:pPr>
        <w:spacing w:line="276" w:lineRule="auto"/>
        <w:rPr>
          <w:rFonts w:ascii="Arial" w:hAnsi="Arial" w:cs="Arial"/>
          <w:sz w:val="20"/>
          <w:szCs w:val="20"/>
        </w:rPr>
      </w:pPr>
    </w:p>
    <w:p w14:paraId="75FADCF7" w14:textId="77777777" w:rsidR="00377773" w:rsidRDefault="00377773" w:rsidP="0010409C">
      <w:pPr>
        <w:spacing w:line="276" w:lineRule="auto"/>
        <w:rPr>
          <w:rFonts w:ascii="Arial" w:hAnsi="Arial" w:cs="Arial"/>
          <w:sz w:val="20"/>
          <w:szCs w:val="20"/>
        </w:rPr>
      </w:pPr>
    </w:p>
    <w:p w14:paraId="646407CE" w14:textId="77777777" w:rsidR="00377773" w:rsidRDefault="00377773" w:rsidP="0010409C">
      <w:pPr>
        <w:spacing w:line="276" w:lineRule="auto"/>
        <w:rPr>
          <w:rFonts w:ascii="Arial" w:hAnsi="Arial" w:cs="Arial"/>
          <w:sz w:val="20"/>
          <w:szCs w:val="20"/>
        </w:rPr>
      </w:pPr>
    </w:p>
    <w:p w14:paraId="60FAFCBE" w14:textId="77777777" w:rsidR="00377773" w:rsidRDefault="00377773" w:rsidP="0010409C">
      <w:pPr>
        <w:spacing w:line="276" w:lineRule="auto"/>
        <w:rPr>
          <w:rFonts w:ascii="Arial" w:hAnsi="Arial" w:cs="Arial"/>
          <w:sz w:val="20"/>
          <w:szCs w:val="20"/>
        </w:rPr>
      </w:pPr>
    </w:p>
    <w:p w14:paraId="15411EDE" w14:textId="77777777" w:rsidR="00377773" w:rsidRDefault="00377773" w:rsidP="0010409C">
      <w:pPr>
        <w:spacing w:line="276" w:lineRule="auto"/>
        <w:rPr>
          <w:rFonts w:ascii="Arial" w:hAnsi="Arial" w:cs="Arial"/>
          <w:sz w:val="20"/>
          <w:szCs w:val="20"/>
        </w:rPr>
      </w:pPr>
    </w:p>
    <w:p w14:paraId="7428B44B" w14:textId="77777777" w:rsidR="00377773" w:rsidRDefault="00377773" w:rsidP="0010409C">
      <w:pPr>
        <w:spacing w:line="276" w:lineRule="auto"/>
        <w:rPr>
          <w:rFonts w:ascii="Arial" w:hAnsi="Arial" w:cs="Arial"/>
          <w:sz w:val="20"/>
          <w:szCs w:val="20"/>
        </w:rPr>
      </w:pPr>
    </w:p>
    <w:p w14:paraId="6F078E6B" w14:textId="77777777" w:rsidR="00750AA2" w:rsidRDefault="00750AA2">
      <w:pPr>
        <w:rPr>
          <w:rFonts w:ascii="Tahoma" w:hAnsi="Tahoma" w:cs="Tahoma"/>
          <w:color w:val="012258"/>
          <w:sz w:val="40"/>
          <w:szCs w:val="40"/>
        </w:rPr>
      </w:pPr>
      <w:r>
        <w:rPr>
          <w:rFonts w:ascii="Tahoma" w:hAnsi="Tahoma" w:cs="Tahoma"/>
          <w:color w:val="012258"/>
          <w:sz w:val="40"/>
          <w:szCs w:val="40"/>
        </w:rPr>
        <w:br w:type="page"/>
      </w:r>
    </w:p>
    <w:p w14:paraId="5942BA3C" w14:textId="5891DE3C" w:rsidR="00A94642" w:rsidRPr="00293BF2" w:rsidRDefault="00A94642" w:rsidP="00A94642">
      <w:pPr>
        <w:spacing w:line="276" w:lineRule="auto"/>
        <w:rPr>
          <w:rFonts w:ascii="Tahoma" w:hAnsi="Tahoma" w:cs="Tahoma"/>
          <w:color w:val="012258"/>
          <w:sz w:val="40"/>
          <w:szCs w:val="40"/>
        </w:rPr>
      </w:pPr>
      <w:r>
        <w:rPr>
          <w:rFonts w:ascii="Tahoma" w:hAnsi="Tahoma" w:cs="Tahoma"/>
          <w:color w:val="012258"/>
          <w:sz w:val="40"/>
          <w:szCs w:val="40"/>
        </w:rPr>
        <w:lastRenderedPageBreak/>
        <w:t>Person Specification</w:t>
      </w:r>
    </w:p>
    <w:p w14:paraId="6FEF84E8" w14:textId="6AB6CA94" w:rsidR="00A94642" w:rsidRDefault="00750AA2" w:rsidP="00A94642">
      <w:pPr>
        <w:spacing w:line="276" w:lineRule="auto"/>
        <w:rPr>
          <w:rFonts w:ascii="Tahoma" w:hAnsi="Tahoma" w:cs="Tahoma"/>
          <w:color w:val="012258"/>
          <w:sz w:val="28"/>
          <w:szCs w:val="28"/>
        </w:rPr>
      </w:pPr>
      <w:r>
        <w:rPr>
          <w:rFonts w:ascii="Tahoma" w:hAnsi="Tahoma" w:cs="Tahoma"/>
          <w:color w:val="012258"/>
          <w:sz w:val="28"/>
          <w:szCs w:val="28"/>
        </w:rPr>
        <w:t>Speech and Language Therapist</w:t>
      </w:r>
      <w:r w:rsidR="00A94642" w:rsidRPr="00293BF2">
        <w:rPr>
          <w:rFonts w:ascii="Tahoma" w:hAnsi="Tahoma" w:cs="Tahoma"/>
          <w:color w:val="012258"/>
          <w:sz w:val="28"/>
          <w:szCs w:val="28"/>
        </w:rPr>
        <w:t>| Frewen College</w:t>
      </w:r>
    </w:p>
    <w:p w14:paraId="39A108FD" w14:textId="77777777" w:rsidR="00647A99" w:rsidRDefault="00647A99" w:rsidP="0010409C">
      <w:pPr>
        <w:spacing w:line="276" w:lineRule="auto"/>
        <w:rPr>
          <w:rFonts w:ascii="Arial" w:hAnsi="Arial" w:cs="Arial"/>
          <w:sz w:val="20"/>
          <w:szCs w:val="20"/>
        </w:rPr>
      </w:pPr>
    </w:p>
    <w:tbl>
      <w:tblPr>
        <w:tblStyle w:val="TableGrid"/>
        <w:tblW w:w="0" w:type="auto"/>
        <w:tblLook w:val="04A0" w:firstRow="1" w:lastRow="0" w:firstColumn="1" w:lastColumn="0" w:noHBand="0" w:noVBand="1"/>
      </w:tblPr>
      <w:tblGrid>
        <w:gridCol w:w="1769"/>
        <w:gridCol w:w="4202"/>
        <w:gridCol w:w="3045"/>
      </w:tblGrid>
      <w:tr w:rsidR="00A94642" w:rsidRPr="00A94642" w14:paraId="1A1A0A1C" w14:textId="77777777" w:rsidTr="00750AA2">
        <w:tc>
          <w:tcPr>
            <w:tcW w:w="1769" w:type="dxa"/>
            <w:shd w:val="clear" w:color="auto" w:fill="DAE9F7" w:themeFill="text2" w:themeFillTint="1A"/>
          </w:tcPr>
          <w:p w14:paraId="24125282" w14:textId="0C2FEEE7" w:rsidR="00A94642" w:rsidRPr="00A94642" w:rsidRDefault="00A94642" w:rsidP="00A94642">
            <w:pPr>
              <w:spacing w:line="276" w:lineRule="auto"/>
              <w:jc w:val="center"/>
              <w:rPr>
                <w:rFonts w:ascii="Arial" w:hAnsi="Arial" w:cs="Arial"/>
                <w:b/>
                <w:bCs/>
              </w:rPr>
            </w:pPr>
            <w:r w:rsidRPr="00A94642">
              <w:rPr>
                <w:rFonts w:ascii="Arial" w:hAnsi="Arial" w:cs="Arial"/>
                <w:b/>
                <w:bCs/>
                <w:kern w:val="2"/>
                <w14:ligatures w14:val="standardContextual"/>
              </w:rPr>
              <w:t>Attribute</w:t>
            </w:r>
          </w:p>
        </w:tc>
        <w:tc>
          <w:tcPr>
            <w:tcW w:w="4202" w:type="dxa"/>
            <w:shd w:val="clear" w:color="auto" w:fill="DAE9F7" w:themeFill="text2" w:themeFillTint="1A"/>
          </w:tcPr>
          <w:p w14:paraId="6DF40117" w14:textId="4E71E7D0" w:rsidR="00A94642" w:rsidRPr="00A94642" w:rsidRDefault="00A94642" w:rsidP="00A94642">
            <w:pPr>
              <w:spacing w:line="276" w:lineRule="auto"/>
              <w:jc w:val="center"/>
              <w:rPr>
                <w:rFonts w:ascii="Arial" w:hAnsi="Arial" w:cs="Arial"/>
                <w:b/>
                <w:bCs/>
              </w:rPr>
            </w:pPr>
            <w:r w:rsidRPr="00A94642">
              <w:rPr>
                <w:rFonts w:ascii="Arial" w:hAnsi="Arial" w:cs="Arial"/>
                <w:b/>
                <w:bCs/>
              </w:rPr>
              <w:t>Essential</w:t>
            </w:r>
          </w:p>
        </w:tc>
        <w:tc>
          <w:tcPr>
            <w:tcW w:w="3045" w:type="dxa"/>
            <w:shd w:val="clear" w:color="auto" w:fill="DAE9F7" w:themeFill="text2" w:themeFillTint="1A"/>
          </w:tcPr>
          <w:p w14:paraId="44DAD494" w14:textId="668CDC13" w:rsidR="00A94642" w:rsidRPr="00A94642" w:rsidRDefault="00A94642" w:rsidP="00A94642">
            <w:pPr>
              <w:spacing w:line="276" w:lineRule="auto"/>
              <w:jc w:val="center"/>
              <w:rPr>
                <w:rFonts w:ascii="Arial" w:hAnsi="Arial" w:cs="Arial"/>
                <w:b/>
                <w:bCs/>
              </w:rPr>
            </w:pPr>
            <w:r w:rsidRPr="00A94642">
              <w:rPr>
                <w:rFonts w:ascii="Arial" w:hAnsi="Arial" w:cs="Arial"/>
                <w:b/>
                <w:bCs/>
              </w:rPr>
              <w:t>Desirable</w:t>
            </w:r>
          </w:p>
        </w:tc>
      </w:tr>
      <w:tr w:rsidR="00A94642" w:rsidRPr="00A94642" w14:paraId="2E9531BC" w14:textId="77777777" w:rsidTr="00750AA2">
        <w:tc>
          <w:tcPr>
            <w:tcW w:w="1769" w:type="dxa"/>
          </w:tcPr>
          <w:p w14:paraId="74028D90" w14:textId="32535F83" w:rsidR="00A94642" w:rsidRPr="00A94642" w:rsidRDefault="00A94642" w:rsidP="00A94642">
            <w:pPr>
              <w:spacing w:line="276" w:lineRule="auto"/>
              <w:rPr>
                <w:rFonts w:ascii="Arial" w:hAnsi="Arial" w:cs="Arial"/>
                <w:b/>
                <w:bCs/>
              </w:rPr>
            </w:pPr>
            <w:r w:rsidRPr="00A94642">
              <w:rPr>
                <w:rFonts w:ascii="Arial" w:hAnsi="Arial" w:cs="Arial"/>
                <w:b/>
                <w:bCs/>
              </w:rPr>
              <w:t>Qualifications and Training</w:t>
            </w:r>
          </w:p>
        </w:tc>
        <w:tc>
          <w:tcPr>
            <w:tcW w:w="4202" w:type="dxa"/>
          </w:tcPr>
          <w:p w14:paraId="20FDD2C3" w14:textId="0BAE2371" w:rsidR="00A94642" w:rsidRPr="00EC0B14" w:rsidRDefault="00750AA2" w:rsidP="00EC0B14">
            <w:pPr>
              <w:pStyle w:val="ListParagraph"/>
              <w:numPr>
                <w:ilvl w:val="0"/>
                <w:numId w:val="55"/>
              </w:numPr>
              <w:spacing w:line="276" w:lineRule="auto"/>
              <w:rPr>
                <w:rFonts w:ascii="Arial" w:eastAsia="Aptos" w:hAnsi="Arial" w:cs="Arial"/>
              </w:rPr>
            </w:pPr>
            <w:r>
              <w:rPr>
                <w:rFonts w:ascii="Arial" w:eastAsia="Aptos" w:hAnsi="Arial" w:cs="Arial"/>
              </w:rPr>
              <w:t>Degree and HCPC Registration as a Speech and Language Therapist</w:t>
            </w:r>
          </w:p>
        </w:tc>
        <w:tc>
          <w:tcPr>
            <w:tcW w:w="3045" w:type="dxa"/>
          </w:tcPr>
          <w:p w14:paraId="448B49A6" w14:textId="201EC9AD" w:rsidR="00A94642" w:rsidRPr="00A94642" w:rsidRDefault="00A94642" w:rsidP="00EC0B14">
            <w:pPr>
              <w:ind w:left="360"/>
              <w:rPr>
                <w:rFonts w:ascii="Arial" w:hAnsi="Arial" w:cs="Arial"/>
              </w:rPr>
            </w:pPr>
          </w:p>
        </w:tc>
      </w:tr>
      <w:tr w:rsidR="00A94642" w:rsidRPr="00A94642" w14:paraId="013E27DC" w14:textId="77777777" w:rsidTr="00750AA2">
        <w:tc>
          <w:tcPr>
            <w:tcW w:w="1769" w:type="dxa"/>
          </w:tcPr>
          <w:p w14:paraId="2CA1B744" w14:textId="6A4E59C7" w:rsidR="00A94642" w:rsidRPr="00A94642" w:rsidRDefault="00A94642" w:rsidP="00A94642">
            <w:pPr>
              <w:spacing w:line="276" w:lineRule="auto"/>
              <w:rPr>
                <w:rFonts w:ascii="Arial" w:hAnsi="Arial" w:cs="Arial"/>
                <w:b/>
                <w:bCs/>
              </w:rPr>
            </w:pPr>
            <w:r w:rsidRPr="00A94642">
              <w:rPr>
                <w:rFonts w:ascii="Arial" w:hAnsi="Arial" w:cs="Arial"/>
                <w:b/>
                <w:bCs/>
              </w:rPr>
              <w:t>Experience</w:t>
            </w:r>
          </w:p>
        </w:tc>
        <w:tc>
          <w:tcPr>
            <w:tcW w:w="4202" w:type="dxa"/>
          </w:tcPr>
          <w:p w14:paraId="6D6FFCCA" w14:textId="1108845B" w:rsidR="00EC0B14" w:rsidRPr="003739B5" w:rsidRDefault="00EC0B14" w:rsidP="00EC0B14">
            <w:pPr>
              <w:pStyle w:val="ListParagraph"/>
              <w:numPr>
                <w:ilvl w:val="0"/>
                <w:numId w:val="55"/>
              </w:numPr>
              <w:spacing w:line="276" w:lineRule="auto"/>
              <w:rPr>
                <w:rFonts w:ascii="Arial" w:eastAsia="Aptos" w:hAnsi="Arial" w:cs="Arial"/>
              </w:rPr>
            </w:pPr>
            <w:r w:rsidRPr="003739B5">
              <w:rPr>
                <w:rFonts w:ascii="Arial" w:eastAsia="Aptos" w:hAnsi="Arial" w:cs="Arial"/>
              </w:rPr>
              <w:t xml:space="preserve">Experience of </w:t>
            </w:r>
            <w:r w:rsidR="00750AA2">
              <w:rPr>
                <w:rFonts w:ascii="Arial" w:eastAsia="Aptos" w:hAnsi="Arial" w:cs="Arial"/>
              </w:rPr>
              <w:t>assessing and delivering Speech and Language Therapy to children and young people with Dyslexia and associated SpLDs.</w:t>
            </w:r>
          </w:p>
          <w:p w14:paraId="7C41C48B" w14:textId="038B8512" w:rsidR="00EC0B14" w:rsidRPr="003739B5" w:rsidRDefault="00EC0B14" w:rsidP="00EC0B14">
            <w:pPr>
              <w:pStyle w:val="ListParagraph"/>
              <w:numPr>
                <w:ilvl w:val="0"/>
                <w:numId w:val="55"/>
              </w:numPr>
              <w:spacing w:line="276" w:lineRule="auto"/>
              <w:rPr>
                <w:rFonts w:ascii="Arial" w:eastAsia="Aptos" w:hAnsi="Arial" w:cs="Arial"/>
              </w:rPr>
            </w:pPr>
            <w:r w:rsidRPr="003739B5">
              <w:rPr>
                <w:rFonts w:ascii="Arial" w:eastAsia="Aptos" w:hAnsi="Arial" w:cs="Arial"/>
              </w:rPr>
              <w:t xml:space="preserve">Experience of </w:t>
            </w:r>
            <w:r w:rsidR="00750AA2">
              <w:rPr>
                <w:rFonts w:ascii="Arial" w:eastAsia="Aptos" w:hAnsi="Arial" w:cs="Arial"/>
              </w:rPr>
              <w:t>working within a school setting and as part of a multi-disciplinary team</w:t>
            </w:r>
          </w:p>
          <w:p w14:paraId="3DD1D940" w14:textId="77777777" w:rsidR="00A94642" w:rsidRDefault="00750AA2" w:rsidP="00EC0B14">
            <w:pPr>
              <w:pStyle w:val="ListParagraph"/>
              <w:numPr>
                <w:ilvl w:val="0"/>
                <w:numId w:val="55"/>
              </w:numPr>
              <w:spacing w:line="276" w:lineRule="auto"/>
              <w:rPr>
                <w:rFonts w:ascii="Arial" w:eastAsia="Aptos" w:hAnsi="Arial" w:cs="Arial"/>
              </w:rPr>
            </w:pPr>
            <w:r>
              <w:rPr>
                <w:rFonts w:ascii="Arial" w:eastAsia="Aptos" w:hAnsi="Arial" w:cs="Arial"/>
              </w:rPr>
              <w:t>Experience of providing study support for students.</w:t>
            </w:r>
          </w:p>
          <w:p w14:paraId="1435D907" w14:textId="77777777" w:rsidR="00750AA2" w:rsidRDefault="00750AA2" w:rsidP="00EC0B14">
            <w:pPr>
              <w:pStyle w:val="ListParagraph"/>
              <w:numPr>
                <w:ilvl w:val="0"/>
                <w:numId w:val="55"/>
              </w:numPr>
              <w:spacing w:line="276" w:lineRule="auto"/>
              <w:rPr>
                <w:rFonts w:ascii="Arial" w:eastAsia="Aptos" w:hAnsi="Arial" w:cs="Arial"/>
              </w:rPr>
            </w:pPr>
            <w:r>
              <w:rPr>
                <w:rFonts w:ascii="Arial" w:eastAsia="Aptos" w:hAnsi="Arial" w:cs="Arial"/>
              </w:rPr>
              <w:t>Experience of liaising with different professionals including teaching staff, offering advice and support.</w:t>
            </w:r>
          </w:p>
          <w:p w14:paraId="770C2A35" w14:textId="77777777" w:rsidR="00750AA2" w:rsidRDefault="00750AA2" w:rsidP="00EC0B14">
            <w:pPr>
              <w:pStyle w:val="ListParagraph"/>
              <w:numPr>
                <w:ilvl w:val="0"/>
                <w:numId w:val="55"/>
              </w:numPr>
              <w:spacing w:line="276" w:lineRule="auto"/>
              <w:rPr>
                <w:rFonts w:ascii="Arial" w:eastAsia="Aptos" w:hAnsi="Arial" w:cs="Arial"/>
              </w:rPr>
            </w:pPr>
            <w:r>
              <w:rPr>
                <w:rFonts w:ascii="Arial" w:eastAsia="Aptos" w:hAnsi="Arial" w:cs="Arial"/>
              </w:rPr>
              <w:t>Experience of supporting and deploying assistant and support staff.</w:t>
            </w:r>
          </w:p>
          <w:p w14:paraId="68F489AD" w14:textId="77777777" w:rsidR="00750AA2" w:rsidRDefault="00750AA2" w:rsidP="00EC0B14">
            <w:pPr>
              <w:pStyle w:val="ListParagraph"/>
              <w:numPr>
                <w:ilvl w:val="0"/>
                <w:numId w:val="55"/>
              </w:numPr>
              <w:spacing w:line="276" w:lineRule="auto"/>
              <w:rPr>
                <w:rFonts w:ascii="Arial" w:eastAsia="Aptos" w:hAnsi="Arial" w:cs="Arial"/>
              </w:rPr>
            </w:pPr>
            <w:r>
              <w:rPr>
                <w:rFonts w:ascii="Arial" w:eastAsia="Aptos" w:hAnsi="Arial" w:cs="Arial"/>
              </w:rPr>
              <w:t>Experience of contributing to EHCPs, Annual Reviews and associated report requirements.</w:t>
            </w:r>
          </w:p>
          <w:p w14:paraId="5300677F" w14:textId="65094C8C" w:rsidR="00750AA2" w:rsidRPr="00EC0B14" w:rsidRDefault="00750AA2" w:rsidP="00EC0B14">
            <w:pPr>
              <w:pStyle w:val="ListParagraph"/>
              <w:numPr>
                <w:ilvl w:val="0"/>
                <w:numId w:val="55"/>
              </w:numPr>
              <w:spacing w:line="276" w:lineRule="auto"/>
              <w:rPr>
                <w:rFonts w:ascii="Arial" w:eastAsia="Aptos" w:hAnsi="Arial" w:cs="Arial"/>
              </w:rPr>
            </w:pPr>
            <w:r>
              <w:rPr>
                <w:rFonts w:ascii="Arial" w:eastAsia="Aptos" w:hAnsi="Arial" w:cs="Arial"/>
              </w:rPr>
              <w:t>Experience of delivering training and CPD to professionals and parents.</w:t>
            </w:r>
          </w:p>
        </w:tc>
        <w:tc>
          <w:tcPr>
            <w:tcW w:w="3045" w:type="dxa"/>
          </w:tcPr>
          <w:p w14:paraId="543ED2FF" w14:textId="77777777" w:rsidR="00A94642" w:rsidRDefault="00750AA2" w:rsidP="00EC0B14">
            <w:pPr>
              <w:pStyle w:val="ListParagraph"/>
              <w:numPr>
                <w:ilvl w:val="0"/>
                <w:numId w:val="55"/>
              </w:numPr>
              <w:spacing w:line="276" w:lineRule="auto"/>
              <w:rPr>
                <w:rFonts w:ascii="Arial" w:eastAsia="Aptos" w:hAnsi="Arial" w:cs="Arial"/>
              </w:rPr>
            </w:pPr>
            <w:r>
              <w:rPr>
                <w:rFonts w:ascii="Arial" w:eastAsia="Aptos" w:hAnsi="Arial" w:cs="Arial"/>
              </w:rPr>
              <w:t>Advisory work/work with multiple school settings.</w:t>
            </w:r>
          </w:p>
          <w:p w14:paraId="518F4B07" w14:textId="72206A39" w:rsidR="00336C87" w:rsidRPr="00EC0B14" w:rsidRDefault="00336C87" w:rsidP="00EC0B14">
            <w:pPr>
              <w:pStyle w:val="ListParagraph"/>
              <w:numPr>
                <w:ilvl w:val="0"/>
                <w:numId w:val="55"/>
              </w:numPr>
              <w:spacing w:line="276" w:lineRule="auto"/>
              <w:rPr>
                <w:rFonts w:ascii="Arial" w:eastAsia="Aptos" w:hAnsi="Arial" w:cs="Arial"/>
              </w:rPr>
            </w:pPr>
            <w:r>
              <w:rPr>
                <w:rFonts w:ascii="Arial" w:eastAsia="Aptos" w:hAnsi="Arial" w:cs="Arial"/>
              </w:rPr>
              <w:t>Experience of delivery of training.</w:t>
            </w:r>
          </w:p>
        </w:tc>
      </w:tr>
      <w:tr w:rsidR="00A94642" w:rsidRPr="00A94642" w14:paraId="6BD49312" w14:textId="77777777" w:rsidTr="00750AA2">
        <w:tc>
          <w:tcPr>
            <w:tcW w:w="1769" w:type="dxa"/>
          </w:tcPr>
          <w:p w14:paraId="2F3871EB" w14:textId="691F95BB" w:rsidR="00A94642" w:rsidRPr="00A94642" w:rsidRDefault="00A94642" w:rsidP="00A94642">
            <w:pPr>
              <w:spacing w:line="276" w:lineRule="auto"/>
              <w:rPr>
                <w:rFonts w:ascii="Arial" w:hAnsi="Arial" w:cs="Arial"/>
                <w:b/>
                <w:bCs/>
              </w:rPr>
            </w:pPr>
            <w:r w:rsidRPr="00A94642">
              <w:rPr>
                <w:rFonts w:ascii="Arial" w:hAnsi="Arial" w:cs="Arial"/>
                <w:b/>
                <w:bCs/>
              </w:rPr>
              <w:t>Skills and Abilities</w:t>
            </w:r>
          </w:p>
        </w:tc>
        <w:tc>
          <w:tcPr>
            <w:tcW w:w="4202" w:type="dxa"/>
          </w:tcPr>
          <w:p w14:paraId="33D62C7A" w14:textId="2CEFE325" w:rsidR="00EC0B14" w:rsidRPr="003739B5" w:rsidRDefault="00750AA2" w:rsidP="00EC0B14">
            <w:pPr>
              <w:pStyle w:val="ListParagraph"/>
              <w:numPr>
                <w:ilvl w:val="0"/>
                <w:numId w:val="55"/>
              </w:numPr>
              <w:spacing w:line="276" w:lineRule="auto"/>
              <w:rPr>
                <w:rFonts w:ascii="Arial" w:eastAsia="Aptos" w:hAnsi="Arial" w:cs="Arial"/>
              </w:rPr>
            </w:pPr>
            <w:r>
              <w:rPr>
                <w:rFonts w:ascii="Arial" w:eastAsia="Aptos" w:hAnsi="Arial" w:cs="Arial"/>
              </w:rPr>
              <w:t>Ability to create a positive, inclusive, engaging, and supportive learning environment for students with diverse needs.</w:t>
            </w:r>
          </w:p>
          <w:p w14:paraId="1AFCC0FB" w14:textId="77777777" w:rsidR="00A94642" w:rsidRDefault="00750AA2" w:rsidP="00EC0B14">
            <w:pPr>
              <w:pStyle w:val="ListParagraph"/>
              <w:numPr>
                <w:ilvl w:val="0"/>
                <w:numId w:val="55"/>
              </w:numPr>
              <w:spacing w:line="276" w:lineRule="auto"/>
              <w:rPr>
                <w:rFonts w:ascii="Arial" w:eastAsia="Aptos" w:hAnsi="Arial" w:cs="Arial"/>
              </w:rPr>
            </w:pPr>
            <w:r>
              <w:rPr>
                <w:rFonts w:ascii="Arial" w:eastAsia="Aptos" w:hAnsi="Arial" w:cs="Arial"/>
              </w:rPr>
              <w:t>Excellent communication skills.</w:t>
            </w:r>
          </w:p>
          <w:p w14:paraId="086A5BC6" w14:textId="4BD86109" w:rsidR="00750AA2" w:rsidRDefault="00750AA2" w:rsidP="00EC0B14">
            <w:pPr>
              <w:pStyle w:val="ListParagraph"/>
              <w:numPr>
                <w:ilvl w:val="0"/>
                <w:numId w:val="55"/>
              </w:numPr>
              <w:spacing w:line="276" w:lineRule="auto"/>
              <w:rPr>
                <w:rFonts w:ascii="Arial" w:eastAsia="Aptos" w:hAnsi="Arial" w:cs="Arial"/>
              </w:rPr>
            </w:pPr>
            <w:r>
              <w:rPr>
                <w:rFonts w:ascii="Arial" w:eastAsia="Aptos" w:hAnsi="Arial" w:cs="Arial"/>
              </w:rPr>
              <w:t xml:space="preserve">Strong organisational skills, with </w:t>
            </w:r>
            <w:r w:rsidR="008B139F">
              <w:rPr>
                <w:rFonts w:ascii="Arial" w:eastAsia="Aptos" w:hAnsi="Arial" w:cs="Arial"/>
              </w:rPr>
              <w:t>the</w:t>
            </w:r>
            <w:r>
              <w:rPr>
                <w:rFonts w:ascii="Arial" w:eastAsia="Aptos" w:hAnsi="Arial" w:cs="Arial"/>
              </w:rPr>
              <w:t xml:space="preserve"> ability to assess, plan, and deliver a wide range of intervention programmes.</w:t>
            </w:r>
          </w:p>
          <w:p w14:paraId="0C7FB1A6" w14:textId="77777777" w:rsidR="00750AA2" w:rsidRDefault="00750AA2" w:rsidP="00EC0B14">
            <w:pPr>
              <w:pStyle w:val="ListParagraph"/>
              <w:numPr>
                <w:ilvl w:val="0"/>
                <w:numId w:val="55"/>
              </w:numPr>
              <w:spacing w:line="276" w:lineRule="auto"/>
              <w:rPr>
                <w:rFonts w:ascii="Arial" w:eastAsia="Aptos" w:hAnsi="Arial" w:cs="Arial"/>
              </w:rPr>
            </w:pPr>
            <w:r>
              <w:rPr>
                <w:rFonts w:ascii="Arial" w:eastAsia="Aptos" w:hAnsi="Arial" w:cs="Arial"/>
              </w:rPr>
              <w:t>Flexibility.</w:t>
            </w:r>
          </w:p>
          <w:p w14:paraId="42E82FE0" w14:textId="6E28FEC1" w:rsidR="00750AA2" w:rsidRDefault="00750AA2" w:rsidP="00EC0B14">
            <w:pPr>
              <w:pStyle w:val="ListParagraph"/>
              <w:numPr>
                <w:ilvl w:val="0"/>
                <w:numId w:val="55"/>
              </w:numPr>
              <w:spacing w:line="276" w:lineRule="auto"/>
              <w:rPr>
                <w:rFonts w:ascii="Arial" w:eastAsia="Aptos" w:hAnsi="Arial" w:cs="Arial"/>
              </w:rPr>
            </w:pPr>
            <w:r>
              <w:rPr>
                <w:rFonts w:ascii="Arial" w:eastAsia="Aptos" w:hAnsi="Arial" w:cs="Arial"/>
              </w:rPr>
              <w:t xml:space="preserve">Evidence of delivering high quality </w:t>
            </w:r>
            <w:r w:rsidR="00336C87">
              <w:rPr>
                <w:rFonts w:ascii="Arial" w:eastAsia="Aptos" w:hAnsi="Arial" w:cs="Arial"/>
              </w:rPr>
              <w:t xml:space="preserve">Speech &amp; Language </w:t>
            </w:r>
            <w:r>
              <w:rPr>
                <w:rFonts w:ascii="Arial" w:eastAsia="Aptos" w:hAnsi="Arial" w:cs="Arial"/>
              </w:rPr>
              <w:t>therapy to students with dyslexia and co-occurring needs.</w:t>
            </w:r>
          </w:p>
          <w:p w14:paraId="237702F0" w14:textId="6C7D7CCA" w:rsidR="00750AA2" w:rsidRPr="00EC0B14" w:rsidRDefault="00750AA2" w:rsidP="00EC0B14">
            <w:pPr>
              <w:pStyle w:val="ListParagraph"/>
              <w:numPr>
                <w:ilvl w:val="0"/>
                <w:numId w:val="55"/>
              </w:numPr>
              <w:spacing w:line="276" w:lineRule="auto"/>
              <w:rPr>
                <w:rFonts w:ascii="Arial" w:eastAsia="Aptos" w:hAnsi="Arial" w:cs="Arial"/>
              </w:rPr>
            </w:pPr>
            <w:r>
              <w:rPr>
                <w:rFonts w:ascii="Arial" w:eastAsia="Aptos" w:hAnsi="Arial" w:cs="Arial"/>
              </w:rPr>
              <w:lastRenderedPageBreak/>
              <w:t>Commitment to safeguarding, equality, diversity, and inclusion.</w:t>
            </w:r>
          </w:p>
        </w:tc>
        <w:tc>
          <w:tcPr>
            <w:tcW w:w="3045" w:type="dxa"/>
          </w:tcPr>
          <w:p w14:paraId="27B87E5E" w14:textId="77777777" w:rsidR="00A94642" w:rsidRPr="00A94642" w:rsidRDefault="00A94642" w:rsidP="0010409C">
            <w:pPr>
              <w:spacing w:line="276" w:lineRule="auto"/>
              <w:rPr>
                <w:rFonts w:ascii="Arial" w:hAnsi="Arial" w:cs="Arial"/>
              </w:rPr>
            </w:pPr>
          </w:p>
        </w:tc>
      </w:tr>
      <w:tr w:rsidR="00A94642" w:rsidRPr="00A94642" w14:paraId="66A3DADE" w14:textId="77777777" w:rsidTr="00750AA2">
        <w:tc>
          <w:tcPr>
            <w:tcW w:w="1769" w:type="dxa"/>
          </w:tcPr>
          <w:p w14:paraId="01D95DAC" w14:textId="11907DA7" w:rsidR="00A94642" w:rsidRPr="00A94642" w:rsidRDefault="00A94642" w:rsidP="0010409C">
            <w:pPr>
              <w:spacing w:line="276" w:lineRule="auto"/>
              <w:rPr>
                <w:rFonts w:ascii="Arial" w:hAnsi="Arial" w:cs="Arial"/>
                <w:b/>
                <w:bCs/>
              </w:rPr>
            </w:pPr>
            <w:r w:rsidRPr="00A94642">
              <w:rPr>
                <w:rFonts w:ascii="Arial" w:hAnsi="Arial" w:cs="Arial"/>
                <w:b/>
                <w:bCs/>
              </w:rPr>
              <w:t>Personal Qualities</w:t>
            </w:r>
          </w:p>
        </w:tc>
        <w:tc>
          <w:tcPr>
            <w:tcW w:w="4202" w:type="dxa"/>
          </w:tcPr>
          <w:p w14:paraId="4E68F4FB" w14:textId="77777777" w:rsidR="00EC0B14" w:rsidRPr="003739B5" w:rsidRDefault="00EC0B14" w:rsidP="00EC0B14">
            <w:pPr>
              <w:pStyle w:val="ListParagraph"/>
              <w:numPr>
                <w:ilvl w:val="0"/>
                <w:numId w:val="55"/>
              </w:numPr>
              <w:spacing w:line="276" w:lineRule="auto"/>
              <w:rPr>
                <w:rFonts w:ascii="Arial" w:eastAsia="Aptos" w:hAnsi="Arial" w:cs="Arial"/>
              </w:rPr>
            </w:pPr>
            <w:r w:rsidRPr="003739B5">
              <w:rPr>
                <w:rFonts w:ascii="Arial" w:eastAsia="Aptos" w:hAnsi="Arial" w:cs="Arial"/>
              </w:rPr>
              <w:t>Commitment to inclusion and equality of opportunity</w:t>
            </w:r>
          </w:p>
          <w:p w14:paraId="2B8B2AAF" w14:textId="5E90906D" w:rsidR="00EC0B14" w:rsidRPr="003739B5" w:rsidRDefault="00EC0B14" w:rsidP="00EC0B14">
            <w:pPr>
              <w:pStyle w:val="ListParagraph"/>
              <w:numPr>
                <w:ilvl w:val="0"/>
                <w:numId w:val="55"/>
              </w:numPr>
              <w:spacing w:line="276" w:lineRule="auto"/>
              <w:rPr>
                <w:rFonts w:ascii="Arial" w:eastAsia="Aptos" w:hAnsi="Arial" w:cs="Arial"/>
              </w:rPr>
            </w:pPr>
            <w:r w:rsidRPr="003739B5">
              <w:rPr>
                <w:rFonts w:ascii="Arial" w:eastAsia="Aptos" w:hAnsi="Arial" w:cs="Arial"/>
              </w:rPr>
              <w:t xml:space="preserve">High expectations for all </w:t>
            </w:r>
          </w:p>
          <w:p w14:paraId="14F14BD3" w14:textId="77777777" w:rsidR="00EC0B14" w:rsidRPr="003739B5" w:rsidRDefault="00EC0B14" w:rsidP="00EC0B14">
            <w:pPr>
              <w:pStyle w:val="ListParagraph"/>
              <w:numPr>
                <w:ilvl w:val="0"/>
                <w:numId w:val="55"/>
              </w:numPr>
              <w:spacing w:line="276" w:lineRule="auto"/>
              <w:rPr>
                <w:rFonts w:ascii="Arial" w:eastAsia="Aptos" w:hAnsi="Arial" w:cs="Arial"/>
              </w:rPr>
            </w:pPr>
            <w:r w:rsidRPr="003739B5">
              <w:rPr>
                <w:rFonts w:ascii="Arial" w:eastAsia="Aptos" w:hAnsi="Arial" w:cs="Arial"/>
              </w:rPr>
              <w:t>Professional, calm and resilient approach</w:t>
            </w:r>
          </w:p>
          <w:p w14:paraId="07F6A5BD" w14:textId="77777777" w:rsidR="00EC0B14" w:rsidRPr="003739B5" w:rsidRDefault="00EC0B14" w:rsidP="00EC0B14">
            <w:pPr>
              <w:pStyle w:val="ListParagraph"/>
              <w:numPr>
                <w:ilvl w:val="0"/>
                <w:numId w:val="55"/>
              </w:numPr>
              <w:spacing w:line="276" w:lineRule="auto"/>
              <w:rPr>
                <w:rFonts w:ascii="Arial" w:eastAsia="Aptos" w:hAnsi="Arial" w:cs="Arial"/>
              </w:rPr>
            </w:pPr>
            <w:r w:rsidRPr="003739B5">
              <w:rPr>
                <w:rFonts w:ascii="Arial" w:eastAsia="Aptos" w:hAnsi="Arial" w:cs="Arial"/>
              </w:rPr>
              <w:t>Ability to maintain confidentiality and exercise discretion</w:t>
            </w:r>
          </w:p>
          <w:p w14:paraId="0AEB3819" w14:textId="0D6413A1" w:rsidR="00A94642" w:rsidRPr="00EC0B14" w:rsidRDefault="00EC0B14" w:rsidP="00EC0B14">
            <w:pPr>
              <w:pStyle w:val="ListParagraph"/>
              <w:numPr>
                <w:ilvl w:val="0"/>
                <w:numId w:val="55"/>
              </w:numPr>
              <w:spacing w:line="276" w:lineRule="auto"/>
              <w:rPr>
                <w:rFonts w:ascii="Arial" w:eastAsia="Aptos" w:hAnsi="Arial" w:cs="Arial"/>
              </w:rPr>
            </w:pPr>
            <w:r w:rsidRPr="003739B5">
              <w:rPr>
                <w:rFonts w:ascii="Arial" w:eastAsia="Aptos" w:hAnsi="Arial" w:cs="Arial"/>
              </w:rPr>
              <w:t>Flexible, proactive and solution-focused</w:t>
            </w:r>
          </w:p>
        </w:tc>
        <w:tc>
          <w:tcPr>
            <w:tcW w:w="3045" w:type="dxa"/>
          </w:tcPr>
          <w:p w14:paraId="7CD3DBCA" w14:textId="77777777" w:rsidR="00A94642" w:rsidRPr="00A94642" w:rsidRDefault="00A94642" w:rsidP="00A94642">
            <w:pPr>
              <w:ind w:left="360"/>
              <w:rPr>
                <w:rFonts w:ascii="Arial" w:hAnsi="Arial" w:cs="Arial"/>
              </w:rPr>
            </w:pPr>
          </w:p>
        </w:tc>
      </w:tr>
    </w:tbl>
    <w:p w14:paraId="1E234A99" w14:textId="77777777" w:rsidR="00647A99" w:rsidRPr="00A94642" w:rsidRDefault="00647A99" w:rsidP="0010409C">
      <w:pPr>
        <w:spacing w:line="276" w:lineRule="auto"/>
        <w:rPr>
          <w:rFonts w:ascii="Arial" w:hAnsi="Arial" w:cs="Arial"/>
          <w:sz w:val="22"/>
          <w:szCs w:val="22"/>
        </w:rPr>
      </w:pPr>
    </w:p>
    <w:sectPr w:rsidR="00647A99" w:rsidRPr="00A9464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96021" w14:textId="77777777" w:rsidR="00DD43BF" w:rsidRDefault="00DD43BF" w:rsidP="00764115">
      <w:r>
        <w:separator/>
      </w:r>
    </w:p>
  </w:endnote>
  <w:endnote w:type="continuationSeparator" w:id="0">
    <w:p w14:paraId="32BAA1EB" w14:textId="77777777" w:rsidR="00DD43BF" w:rsidRDefault="00DD43BF" w:rsidP="00764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739959"/>
      <w:docPartObj>
        <w:docPartGallery w:val="Page Numbers (Bottom of Page)"/>
        <w:docPartUnique/>
      </w:docPartObj>
    </w:sdtPr>
    <w:sdtEndPr>
      <w:rPr>
        <w:noProof/>
      </w:rPr>
    </w:sdtEndPr>
    <w:sdtContent>
      <w:p w14:paraId="2D75C5FC" w14:textId="77777777" w:rsidR="005703F9" w:rsidRDefault="005703F9">
        <w:pPr>
          <w:pStyle w:val="Footer"/>
          <w:jc w:val="right"/>
        </w:pPr>
      </w:p>
      <w:p w14:paraId="7EE2511C" w14:textId="613AF27E" w:rsidR="005703F9" w:rsidRDefault="005703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634488" w14:textId="18A1DEC0" w:rsidR="00764115" w:rsidRDefault="00764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69FA8" w14:textId="77777777" w:rsidR="00DD43BF" w:rsidRDefault="00DD43BF" w:rsidP="00764115">
      <w:r>
        <w:separator/>
      </w:r>
    </w:p>
  </w:footnote>
  <w:footnote w:type="continuationSeparator" w:id="0">
    <w:p w14:paraId="2A29705B" w14:textId="77777777" w:rsidR="00DD43BF" w:rsidRDefault="00DD43BF" w:rsidP="00764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0D5B5" w14:textId="54066D5E" w:rsidR="00764115" w:rsidRDefault="00293BF2">
    <w:pPr>
      <w:pStyle w:val="Header"/>
    </w:pPr>
    <w:r>
      <w:rPr>
        <w:noProof/>
      </w:rPr>
      <w:drawing>
        <wp:anchor distT="0" distB="0" distL="114300" distR="114300" simplePos="0" relativeHeight="251658240" behindDoc="1" locked="0" layoutInCell="1" allowOverlap="1" wp14:anchorId="159E891A" wp14:editId="033CA117">
          <wp:simplePos x="0" y="0"/>
          <wp:positionH relativeFrom="margin">
            <wp:align>left</wp:align>
          </wp:positionH>
          <wp:positionV relativeFrom="paragraph">
            <wp:posOffset>3175</wp:posOffset>
          </wp:positionV>
          <wp:extent cx="821690" cy="821690"/>
          <wp:effectExtent l="0" t="0" r="0" b="0"/>
          <wp:wrapTight wrapText="bothSides">
            <wp:wrapPolygon edited="0">
              <wp:start x="0" y="0"/>
              <wp:lineTo x="0" y="21032"/>
              <wp:lineTo x="21032" y="21032"/>
              <wp:lineTo x="21032" y="0"/>
              <wp:lineTo x="0" y="0"/>
            </wp:wrapPolygon>
          </wp:wrapTight>
          <wp:docPr id="1772475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475249" name="Picture 1772475249"/>
                  <pic:cNvPicPr/>
                </pic:nvPicPr>
                <pic:blipFill>
                  <a:blip r:embed="rId1">
                    <a:extLst>
                      <a:ext uri="{28A0092B-C50C-407E-A947-70E740481C1C}">
                        <a14:useLocalDpi xmlns:a14="http://schemas.microsoft.com/office/drawing/2010/main" val="0"/>
                      </a:ext>
                    </a:extLst>
                  </a:blip>
                  <a:stretch>
                    <a:fillRect/>
                  </a:stretch>
                </pic:blipFill>
                <pic:spPr>
                  <a:xfrm>
                    <a:off x="0" y="0"/>
                    <a:ext cx="824943" cy="824943"/>
                  </a:xfrm>
                  <a:prstGeom prst="rect">
                    <a:avLst/>
                  </a:prstGeom>
                </pic:spPr>
              </pic:pic>
            </a:graphicData>
          </a:graphic>
          <wp14:sizeRelH relativeFrom="margin">
            <wp14:pctWidth>0</wp14:pctWidth>
          </wp14:sizeRelH>
          <wp14:sizeRelV relativeFrom="margin">
            <wp14:pctHeight>0</wp14:pctHeight>
          </wp14:sizeRelV>
        </wp:anchor>
      </w:drawing>
    </w:r>
  </w:p>
  <w:p w14:paraId="5540ED14" w14:textId="264F999A" w:rsidR="00617B91" w:rsidRDefault="00293BF2" w:rsidP="00293BF2">
    <w:pPr>
      <w:pStyle w:val="Header"/>
      <w:ind w:left="5760"/>
      <w:jc w:val="right"/>
      <w:rPr>
        <w:rFonts w:ascii="Arial" w:hAnsi="Arial" w:cs="Arial"/>
        <w:color w:val="012258"/>
        <w:sz w:val="14"/>
        <w:szCs w:val="14"/>
      </w:rPr>
    </w:pPr>
    <w:r w:rsidRPr="000D561A">
      <w:rPr>
        <w:rFonts w:ascii="Arial" w:hAnsi="Arial" w:cs="Arial"/>
        <w:color w:val="012258"/>
        <w:sz w:val="14"/>
        <w:szCs w:val="14"/>
      </w:rPr>
      <w:t>An independent, co-educational day and boarding</w:t>
    </w:r>
    <w:r>
      <w:rPr>
        <w:rFonts w:ascii="Arial" w:hAnsi="Arial" w:cs="Arial"/>
        <w:color w:val="012258"/>
        <w:sz w:val="14"/>
        <w:szCs w:val="14"/>
      </w:rPr>
      <w:t xml:space="preserve"> </w:t>
    </w:r>
    <w:r w:rsidRPr="000D561A">
      <w:rPr>
        <w:rFonts w:ascii="Arial" w:hAnsi="Arial" w:cs="Arial"/>
        <w:color w:val="012258"/>
        <w:sz w:val="14"/>
        <w:szCs w:val="14"/>
      </w:rPr>
      <w:t>school specialising in dyslexia and co-occurring Specific Learning Difficulties</w:t>
    </w:r>
  </w:p>
  <w:p w14:paraId="66EFD46D" w14:textId="77777777" w:rsidR="00293BF2" w:rsidRDefault="00293BF2" w:rsidP="00293BF2">
    <w:pPr>
      <w:pStyle w:val="Header"/>
      <w:ind w:left="5760"/>
      <w:jc w:val="right"/>
      <w:rPr>
        <w:rFonts w:ascii="Arial" w:hAnsi="Arial" w:cs="Arial"/>
        <w:color w:val="012258"/>
        <w:sz w:val="14"/>
        <w:szCs w:val="14"/>
      </w:rPr>
    </w:pPr>
  </w:p>
  <w:p w14:paraId="5B295754" w14:textId="77777777" w:rsidR="00293BF2" w:rsidRDefault="00293BF2" w:rsidP="00293BF2">
    <w:pPr>
      <w:pStyle w:val="Header"/>
      <w:ind w:left="5760"/>
      <w:jc w:val="right"/>
      <w:rPr>
        <w:rFonts w:ascii="Arial" w:hAnsi="Arial" w:cs="Arial"/>
        <w:color w:val="012258"/>
        <w:sz w:val="14"/>
        <w:szCs w:val="14"/>
      </w:rPr>
    </w:pPr>
  </w:p>
  <w:p w14:paraId="3C188EB0" w14:textId="77777777" w:rsidR="00293BF2" w:rsidRDefault="00293BF2" w:rsidP="00293BF2">
    <w:pPr>
      <w:pStyle w:val="Header"/>
      <w:ind w:left="5760"/>
      <w:jc w:val="right"/>
    </w:pPr>
  </w:p>
  <w:p w14:paraId="7EECE598" w14:textId="77777777" w:rsidR="00617B91" w:rsidRDefault="00617B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BD0"/>
    <w:multiLevelType w:val="multilevel"/>
    <w:tmpl w:val="4372C6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1EB4445"/>
    <w:multiLevelType w:val="multilevel"/>
    <w:tmpl w:val="891EE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8B368D"/>
    <w:multiLevelType w:val="multilevel"/>
    <w:tmpl w:val="DCCE6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462B27"/>
    <w:multiLevelType w:val="multilevel"/>
    <w:tmpl w:val="6BF4CB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57A547F"/>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CF8307"/>
    <w:multiLevelType w:val="hybridMultilevel"/>
    <w:tmpl w:val="2ABCC4CA"/>
    <w:lvl w:ilvl="0" w:tplc="F1F02506">
      <w:start w:val="1"/>
      <w:numFmt w:val="bullet"/>
      <w:lvlText w:val=""/>
      <w:lvlJc w:val="left"/>
      <w:pPr>
        <w:ind w:left="720" w:hanging="360"/>
      </w:pPr>
      <w:rPr>
        <w:rFonts w:ascii="Symbol" w:hAnsi="Symbol" w:hint="default"/>
      </w:rPr>
    </w:lvl>
    <w:lvl w:ilvl="1" w:tplc="C8645F8E">
      <w:start w:val="1"/>
      <w:numFmt w:val="bullet"/>
      <w:lvlText w:val="o"/>
      <w:lvlJc w:val="left"/>
      <w:pPr>
        <w:ind w:left="1440" w:hanging="360"/>
      </w:pPr>
      <w:rPr>
        <w:rFonts w:ascii="Courier New" w:hAnsi="Courier New" w:hint="default"/>
      </w:rPr>
    </w:lvl>
    <w:lvl w:ilvl="2" w:tplc="5FA0E478">
      <w:start w:val="1"/>
      <w:numFmt w:val="bullet"/>
      <w:lvlText w:val=""/>
      <w:lvlJc w:val="left"/>
      <w:pPr>
        <w:ind w:left="2160" w:hanging="360"/>
      </w:pPr>
      <w:rPr>
        <w:rFonts w:ascii="Wingdings" w:hAnsi="Wingdings" w:hint="default"/>
      </w:rPr>
    </w:lvl>
    <w:lvl w:ilvl="3" w:tplc="75B2B200">
      <w:start w:val="1"/>
      <w:numFmt w:val="bullet"/>
      <w:lvlText w:val=""/>
      <w:lvlJc w:val="left"/>
      <w:pPr>
        <w:ind w:left="2880" w:hanging="360"/>
      </w:pPr>
      <w:rPr>
        <w:rFonts w:ascii="Symbol" w:hAnsi="Symbol" w:hint="default"/>
      </w:rPr>
    </w:lvl>
    <w:lvl w:ilvl="4" w:tplc="2B9E9948">
      <w:start w:val="1"/>
      <w:numFmt w:val="bullet"/>
      <w:lvlText w:val="o"/>
      <w:lvlJc w:val="left"/>
      <w:pPr>
        <w:ind w:left="3600" w:hanging="360"/>
      </w:pPr>
      <w:rPr>
        <w:rFonts w:ascii="Courier New" w:hAnsi="Courier New" w:hint="default"/>
      </w:rPr>
    </w:lvl>
    <w:lvl w:ilvl="5" w:tplc="CF2445BA">
      <w:start w:val="1"/>
      <w:numFmt w:val="bullet"/>
      <w:lvlText w:val=""/>
      <w:lvlJc w:val="left"/>
      <w:pPr>
        <w:ind w:left="4320" w:hanging="360"/>
      </w:pPr>
      <w:rPr>
        <w:rFonts w:ascii="Wingdings" w:hAnsi="Wingdings" w:hint="default"/>
      </w:rPr>
    </w:lvl>
    <w:lvl w:ilvl="6" w:tplc="6BA885B0">
      <w:start w:val="1"/>
      <w:numFmt w:val="bullet"/>
      <w:lvlText w:val=""/>
      <w:lvlJc w:val="left"/>
      <w:pPr>
        <w:ind w:left="5040" w:hanging="360"/>
      </w:pPr>
      <w:rPr>
        <w:rFonts w:ascii="Symbol" w:hAnsi="Symbol" w:hint="default"/>
      </w:rPr>
    </w:lvl>
    <w:lvl w:ilvl="7" w:tplc="41861954">
      <w:start w:val="1"/>
      <w:numFmt w:val="bullet"/>
      <w:lvlText w:val="o"/>
      <w:lvlJc w:val="left"/>
      <w:pPr>
        <w:ind w:left="5760" w:hanging="360"/>
      </w:pPr>
      <w:rPr>
        <w:rFonts w:ascii="Courier New" w:hAnsi="Courier New" w:hint="default"/>
      </w:rPr>
    </w:lvl>
    <w:lvl w:ilvl="8" w:tplc="FFF4C358">
      <w:start w:val="1"/>
      <w:numFmt w:val="bullet"/>
      <w:lvlText w:val=""/>
      <w:lvlJc w:val="left"/>
      <w:pPr>
        <w:ind w:left="6480" w:hanging="360"/>
      </w:pPr>
      <w:rPr>
        <w:rFonts w:ascii="Wingdings" w:hAnsi="Wingdings" w:hint="default"/>
      </w:rPr>
    </w:lvl>
  </w:abstractNum>
  <w:abstractNum w:abstractNumId="6" w15:restartNumberingAfterBreak="0">
    <w:nsid w:val="0BE04C66"/>
    <w:multiLevelType w:val="multilevel"/>
    <w:tmpl w:val="6B7C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AB2374"/>
    <w:multiLevelType w:val="multilevel"/>
    <w:tmpl w:val="B64871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41477D2"/>
    <w:multiLevelType w:val="multilevel"/>
    <w:tmpl w:val="2A8E0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17585C"/>
    <w:multiLevelType w:val="multilevel"/>
    <w:tmpl w:val="38A0E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61C6E42"/>
    <w:multiLevelType w:val="multilevel"/>
    <w:tmpl w:val="762E5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E44CC6"/>
    <w:multiLevelType w:val="hybridMultilevel"/>
    <w:tmpl w:val="044AF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6F200A"/>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B9D1353"/>
    <w:multiLevelType w:val="hybridMultilevel"/>
    <w:tmpl w:val="1674A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3047D7"/>
    <w:multiLevelType w:val="multilevel"/>
    <w:tmpl w:val="940C1A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F9A0594"/>
    <w:multiLevelType w:val="multilevel"/>
    <w:tmpl w:val="72F0BF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03420C"/>
    <w:multiLevelType w:val="hybridMultilevel"/>
    <w:tmpl w:val="2DDA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BA2CEA"/>
    <w:multiLevelType w:val="hybridMultilevel"/>
    <w:tmpl w:val="04F0E754"/>
    <w:lvl w:ilvl="0" w:tplc="2D243140">
      <w:start w:val="1"/>
      <w:numFmt w:val="bullet"/>
      <w:lvlText w:val=""/>
      <w:lvlJc w:val="left"/>
      <w:pPr>
        <w:ind w:left="720" w:hanging="360"/>
      </w:pPr>
      <w:rPr>
        <w:rFonts w:ascii="Symbol" w:hAnsi="Symbol" w:hint="default"/>
      </w:rPr>
    </w:lvl>
    <w:lvl w:ilvl="1" w:tplc="CE9E0C7C">
      <w:start w:val="1"/>
      <w:numFmt w:val="bullet"/>
      <w:lvlText w:val="o"/>
      <w:lvlJc w:val="left"/>
      <w:pPr>
        <w:ind w:left="1440" w:hanging="360"/>
      </w:pPr>
      <w:rPr>
        <w:rFonts w:ascii="Courier New" w:hAnsi="Courier New" w:hint="default"/>
      </w:rPr>
    </w:lvl>
    <w:lvl w:ilvl="2" w:tplc="377257B2">
      <w:start w:val="1"/>
      <w:numFmt w:val="bullet"/>
      <w:lvlText w:val=""/>
      <w:lvlJc w:val="left"/>
      <w:pPr>
        <w:ind w:left="2160" w:hanging="360"/>
      </w:pPr>
      <w:rPr>
        <w:rFonts w:ascii="Wingdings" w:hAnsi="Wingdings" w:hint="default"/>
      </w:rPr>
    </w:lvl>
    <w:lvl w:ilvl="3" w:tplc="C4BCD3F8">
      <w:start w:val="1"/>
      <w:numFmt w:val="bullet"/>
      <w:lvlText w:val=""/>
      <w:lvlJc w:val="left"/>
      <w:pPr>
        <w:ind w:left="2880" w:hanging="360"/>
      </w:pPr>
      <w:rPr>
        <w:rFonts w:ascii="Symbol" w:hAnsi="Symbol" w:hint="default"/>
      </w:rPr>
    </w:lvl>
    <w:lvl w:ilvl="4" w:tplc="60483004">
      <w:start w:val="1"/>
      <w:numFmt w:val="bullet"/>
      <w:lvlText w:val="o"/>
      <w:lvlJc w:val="left"/>
      <w:pPr>
        <w:ind w:left="3600" w:hanging="360"/>
      </w:pPr>
      <w:rPr>
        <w:rFonts w:ascii="Courier New" w:hAnsi="Courier New" w:hint="default"/>
      </w:rPr>
    </w:lvl>
    <w:lvl w:ilvl="5" w:tplc="860E50DC">
      <w:start w:val="1"/>
      <w:numFmt w:val="bullet"/>
      <w:lvlText w:val=""/>
      <w:lvlJc w:val="left"/>
      <w:pPr>
        <w:ind w:left="4320" w:hanging="360"/>
      </w:pPr>
      <w:rPr>
        <w:rFonts w:ascii="Wingdings" w:hAnsi="Wingdings" w:hint="default"/>
      </w:rPr>
    </w:lvl>
    <w:lvl w:ilvl="6" w:tplc="758C2180">
      <w:start w:val="1"/>
      <w:numFmt w:val="bullet"/>
      <w:lvlText w:val=""/>
      <w:lvlJc w:val="left"/>
      <w:pPr>
        <w:ind w:left="5040" w:hanging="360"/>
      </w:pPr>
      <w:rPr>
        <w:rFonts w:ascii="Symbol" w:hAnsi="Symbol" w:hint="default"/>
      </w:rPr>
    </w:lvl>
    <w:lvl w:ilvl="7" w:tplc="8E18A43E">
      <w:start w:val="1"/>
      <w:numFmt w:val="bullet"/>
      <w:lvlText w:val="o"/>
      <w:lvlJc w:val="left"/>
      <w:pPr>
        <w:ind w:left="5760" w:hanging="360"/>
      </w:pPr>
      <w:rPr>
        <w:rFonts w:ascii="Courier New" w:hAnsi="Courier New" w:hint="default"/>
      </w:rPr>
    </w:lvl>
    <w:lvl w:ilvl="8" w:tplc="890E7CCC">
      <w:start w:val="1"/>
      <w:numFmt w:val="bullet"/>
      <w:lvlText w:val=""/>
      <w:lvlJc w:val="left"/>
      <w:pPr>
        <w:ind w:left="6480" w:hanging="360"/>
      </w:pPr>
      <w:rPr>
        <w:rFonts w:ascii="Wingdings" w:hAnsi="Wingdings" w:hint="default"/>
      </w:rPr>
    </w:lvl>
  </w:abstractNum>
  <w:abstractNum w:abstractNumId="18" w15:restartNumberingAfterBreak="0">
    <w:nsid w:val="270712EC"/>
    <w:multiLevelType w:val="hybridMultilevel"/>
    <w:tmpl w:val="AD3E9350"/>
    <w:lvl w:ilvl="0" w:tplc="D186B3E8">
      <w:start w:val="1"/>
      <w:numFmt w:val="bullet"/>
      <w:lvlText w:val=""/>
      <w:lvlJc w:val="left"/>
      <w:pPr>
        <w:ind w:left="720" w:hanging="360"/>
      </w:pPr>
      <w:rPr>
        <w:rFonts w:ascii="Symbol" w:hAnsi="Symbol" w:hint="default"/>
      </w:rPr>
    </w:lvl>
    <w:lvl w:ilvl="1" w:tplc="51604ED6">
      <w:start w:val="1"/>
      <w:numFmt w:val="bullet"/>
      <w:lvlText w:val="o"/>
      <w:lvlJc w:val="left"/>
      <w:pPr>
        <w:ind w:left="1440" w:hanging="360"/>
      </w:pPr>
      <w:rPr>
        <w:rFonts w:ascii="Courier New" w:hAnsi="Courier New" w:hint="default"/>
      </w:rPr>
    </w:lvl>
    <w:lvl w:ilvl="2" w:tplc="E190D0D6">
      <w:start w:val="1"/>
      <w:numFmt w:val="bullet"/>
      <w:lvlText w:val=""/>
      <w:lvlJc w:val="left"/>
      <w:pPr>
        <w:ind w:left="2160" w:hanging="360"/>
      </w:pPr>
      <w:rPr>
        <w:rFonts w:ascii="Wingdings" w:hAnsi="Wingdings" w:hint="default"/>
      </w:rPr>
    </w:lvl>
    <w:lvl w:ilvl="3" w:tplc="30BC1C02">
      <w:start w:val="1"/>
      <w:numFmt w:val="bullet"/>
      <w:lvlText w:val=""/>
      <w:lvlJc w:val="left"/>
      <w:pPr>
        <w:ind w:left="2880" w:hanging="360"/>
      </w:pPr>
      <w:rPr>
        <w:rFonts w:ascii="Symbol" w:hAnsi="Symbol" w:hint="default"/>
      </w:rPr>
    </w:lvl>
    <w:lvl w:ilvl="4" w:tplc="C8502E86">
      <w:start w:val="1"/>
      <w:numFmt w:val="bullet"/>
      <w:lvlText w:val="o"/>
      <w:lvlJc w:val="left"/>
      <w:pPr>
        <w:ind w:left="3600" w:hanging="360"/>
      </w:pPr>
      <w:rPr>
        <w:rFonts w:ascii="Courier New" w:hAnsi="Courier New" w:hint="default"/>
      </w:rPr>
    </w:lvl>
    <w:lvl w:ilvl="5" w:tplc="50A2B8CA">
      <w:start w:val="1"/>
      <w:numFmt w:val="bullet"/>
      <w:lvlText w:val=""/>
      <w:lvlJc w:val="left"/>
      <w:pPr>
        <w:ind w:left="4320" w:hanging="360"/>
      </w:pPr>
      <w:rPr>
        <w:rFonts w:ascii="Wingdings" w:hAnsi="Wingdings" w:hint="default"/>
      </w:rPr>
    </w:lvl>
    <w:lvl w:ilvl="6" w:tplc="C4E897FC">
      <w:start w:val="1"/>
      <w:numFmt w:val="bullet"/>
      <w:lvlText w:val=""/>
      <w:lvlJc w:val="left"/>
      <w:pPr>
        <w:ind w:left="5040" w:hanging="360"/>
      </w:pPr>
      <w:rPr>
        <w:rFonts w:ascii="Symbol" w:hAnsi="Symbol" w:hint="default"/>
      </w:rPr>
    </w:lvl>
    <w:lvl w:ilvl="7" w:tplc="339090A0">
      <w:start w:val="1"/>
      <w:numFmt w:val="bullet"/>
      <w:lvlText w:val="o"/>
      <w:lvlJc w:val="left"/>
      <w:pPr>
        <w:ind w:left="5760" w:hanging="360"/>
      </w:pPr>
      <w:rPr>
        <w:rFonts w:ascii="Courier New" w:hAnsi="Courier New" w:hint="default"/>
      </w:rPr>
    </w:lvl>
    <w:lvl w:ilvl="8" w:tplc="BF6AF19C">
      <w:start w:val="1"/>
      <w:numFmt w:val="bullet"/>
      <w:lvlText w:val=""/>
      <w:lvlJc w:val="left"/>
      <w:pPr>
        <w:ind w:left="6480" w:hanging="360"/>
      </w:pPr>
      <w:rPr>
        <w:rFonts w:ascii="Wingdings" w:hAnsi="Wingdings" w:hint="default"/>
      </w:rPr>
    </w:lvl>
  </w:abstractNum>
  <w:abstractNum w:abstractNumId="19" w15:restartNumberingAfterBreak="0">
    <w:nsid w:val="28144401"/>
    <w:multiLevelType w:val="hybridMultilevel"/>
    <w:tmpl w:val="141AB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E73685"/>
    <w:multiLevelType w:val="hybridMultilevel"/>
    <w:tmpl w:val="9B8A8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861FAA"/>
    <w:multiLevelType w:val="multilevel"/>
    <w:tmpl w:val="055CE9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2B74487E"/>
    <w:multiLevelType w:val="hybridMultilevel"/>
    <w:tmpl w:val="1D943FE8"/>
    <w:lvl w:ilvl="0" w:tplc="FBBA9736">
      <w:start w:val="1"/>
      <w:numFmt w:val="bullet"/>
      <w:lvlText w:val=""/>
      <w:lvlJc w:val="left"/>
      <w:pPr>
        <w:ind w:left="720" w:hanging="360"/>
      </w:pPr>
      <w:rPr>
        <w:rFonts w:ascii="Symbol" w:hAnsi="Symbol" w:hint="default"/>
      </w:rPr>
    </w:lvl>
    <w:lvl w:ilvl="1" w:tplc="9174748A">
      <w:start w:val="1"/>
      <w:numFmt w:val="bullet"/>
      <w:lvlText w:val="o"/>
      <w:lvlJc w:val="left"/>
      <w:pPr>
        <w:ind w:left="1440" w:hanging="360"/>
      </w:pPr>
      <w:rPr>
        <w:rFonts w:ascii="Courier New" w:hAnsi="Courier New" w:hint="default"/>
      </w:rPr>
    </w:lvl>
    <w:lvl w:ilvl="2" w:tplc="49E07966">
      <w:start w:val="1"/>
      <w:numFmt w:val="bullet"/>
      <w:lvlText w:val=""/>
      <w:lvlJc w:val="left"/>
      <w:pPr>
        <w:ind w:left="2160" w:hanging="360"/>
      </w:pPr>
      <w:rPr>
        <w:rFonts w:ascii="Wingdings" w:hAnsi="Wingdings" w:hint="default"/>
      </w:rPr>
    </w:lvl>
    <w:lvl w:ilvl="3" w:tplc="9D8CB372">
      <w:start w:val="1"/>
      <w:numFmt w:val="bullet"/>
      <w:lvlText w:val=""/>
      <w:lvlJc w:val="left"/>
      <w:pPr>
        <w:ind w:left="2880" w:hanging="360"/>
      </w:pPr>
      <w:rPr>
        <w:rFonts w:ascii="Symbol" w:hAnsi="Symbol" w:hint="default"/>
      </w:rPr>
    </w:lvl>
    <w:lvl w:ilvl="4" w:tplc="A3961C4A">
      <w:start w:val="1"/>
      <w:numFmt w:val="bullet"/>
      <w:lvlText w:val="o"/>
      <w:lvlJc w:val="left"/>
      <w:pPr>
        <w:ind w:left="3600" w:hanging="360"/>
      </w:pPr>
      <w:rPr>
        <w:rFonts w:ascii="Courier New" w:hAnsi="Courier New" w:hint="default"/>
      </w:rPr>
    </w:lvl>
    <w:lvl w:ilvl="5" w:tplc="C78A72EA">
      <w:start w:val="1"/>
      <w:numFmt w:val="bullet"/>
      <w:lvlText w:val=""/>
      <w:lvlJc w:val="left"/>
      <w:pPr>
        <w:ind w:left="4320" w:hanging="360"/>
      </w:pPr>
      <w:rPr>
        <w:rFonts w:ascii="Wingdings" w:hAnsi="Wingdings" w:hint="default"/>
      </w:rPr>
    </w:lvl>
    <w:lvl w:ilvl="6" w:tplc="0DBC5D20">
      <w:start w:val="1"/>
      <w:numFmt w:val="bullet"/>
      <w:lvlText w:val=""/>
      <w:lvlJc w:val="left"/>
      <w:pPr>
        <w:ind w:left="5040" w:hanging="360"/>
      </w:pPr>
      <w:rPr>
        <w:rFonts w:ascii="Symbol" w:hAnsi="Symbol" w:hint="default"/>
      </w:rPr>
    </w:lvl>
    <w:lvl w:ilvl="7" w:tplc="EFD682BE">
      <w:start w:val="1"/>
      <w:numFmt w:val="bullet"/>
      <w:lvlText w:val="o"/>
      <w:lvlJc w:val="left"/>
      <w:pPr>
        <w:ind w:left="5760" w:hanging="360"/>
      </w:pPr>
      <w:rPr>
        <w:rFonts w:ascii="Courier New" w:hAnsi="Courier New" w:hint="default"/>
      </w:rPr>
    </w:lvl>
    <w:lvl w:ilvl="8" w:tplc="4CB05766">
      <w:start w:val="1"/>
      <w:numFmt w:val="bullet"/>
      <w:lvlText w:val=""/>
      <w:lvlJc w:val="left"/>
      <w:pPr>
        <w:ind w:left="6480" w:hanging="360"/>
      </w:pPr>
      <w:rPr>
        <w:rFonts w:ascii="Wingdings" w:hAnsi="Wingdings" w:hint="default"/>
      </w:rPr>
    </w:lvl>
  </w:abstractNum>
  <w:abstractNum w:abstractNumId="23" w15:restartNumberingAfterBreak="0">
    <w:nsid w:val="2CC81ECC"/>
    <w:multiLevelType w:val="multilevel"/>
    <w:tmpl w:val="4300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E2A3EDB"/>
    <w:multiLevelType w:val="multilevel"/>
    <w:tmpl w:val="3838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E412C98"/>
    <w:multiLevelType w:val="multilevel"/>
    <w:tmpl w:val="FCFA95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2F7C52F3"/>
    <w:multiLevelType w:val="multilevel"/>
    <w:tmpl w:val="1828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01B2E9B"/>
    <w:multiLevelType w:val="multilevel"/>
    <w:tmpl w:val="696CE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20356D9"/>
    <w:multiLevelType w:val="multilevel"/>
    <w:tmpl w:val="3252C8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34096DE8"/>
    <w:multiLevelType w:val="multilevel"/>
    <w:tmpl w:val="5E348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9851E6"/>
    <w:multiLevelType w:val="multilevel"/>
    <w:tmpl w:val="6BEC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6AD5917"/>
    <w:multiLevelType w:val="multilevel"/>
    <w:tmpl w:val="13B4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A9E1207"/>
    <w:multiLevelType w:val="multilevel"/>
    <w:tmpl w:val="763EB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CAA7BA4"/>
    <w:multiLevelType w:val="hybridMultilevel"/>
    <w:tmpl w:val="5E86D042"/>
    <w:lvl w:ilvl="0" w:tplc="409C14B2">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3D5A6D28"/>
    <w:multiLevelType w:val="multilevel"/>
    <w:tmpl w:val="B8EEF3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D8C5B11"/>
    <w:multiLevelType w:val="hybridMultilevel"/>
    <w:tmpl w:val="44084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04140AB"/>
    <w:multiLevelType w:val="multilevel"/>
    <w:tmpl w:val="49D27B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421E3253"/>
    <w:multiLevelType w:val="multilevel"/>
    <w:tmpl w:val="D0D40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4912D1F"/>
    <w:multiLevelType w:val="hybridMultilevel"/>
    <w:tmpl w:val="80466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7902EB6"/>
    <w:multiLevelType w:val="multilevel"/>
    <w:tmpl w:val="55C6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8E77E1B"/>
    <w:multiLevelType w:val="multilevel"/>
    <w:tmpl w:val="5CACBC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4B037F24"/>
    <w:multiLevelType w:val="multilevel"/>
    <w:tmpl w:val="CDAC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B263106"/>
    <w:multiLevelType w:val="hybridMultilevel"/>
    <w:tmpl w:val="F5B491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4BE02559"/>
    <w:multiLevelType w:val="multilevel"/>
    <w:tmpl w:val="1A7A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BF95518"/>
    <w:multiLevelType w:val="multilevel"/>
    <w:tmpl w:val="9E2465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4CE83341"/>
    <w:multiLevelType w:val="multilevel"/>
    <w:tmpl w:val="03483C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4EC52737"/>
    <w:multiLevelType w:val="multilevel"/>
    <w:tmpl w:val="30F8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16F0E51"/>
    <w:multiLevelType w:val="hybridMultilevel"/>
    <w:tmpl w:val="21C04630"/>
    <w:lvl w:ilvl="0" w:tplc="0A48D5F0">
      <w:start w:val="1"/>
      <w:numFmt w:val="bullet"/>
      <w:lvlText w:val=""/>
      <w:lvlJc w:val="left"/>
      <w:pPr>
        <w:ind w:left="720" w:hanging="360"/>
      </w:pPr>
      <w:rPr>
        <w:rFonts w:ascii="Symbol" w:hAnsi="Symbol" w:hint="default"/>
      </w:rPr>
    </w:lvl>
    <w:lvl w:ilvl="1" w:tplc="EEA021DE">
      <w:start w:val="1"/>
      <w:numFmt w:val="bullet"/>
      <w:lvlText w:val="o"/>
      <w:lvlJc w:val="left"/>
      <w:pPr>
        <w:ind w:left="1440" w:hanging="360"/>
      </w:pPr>
      <w:rPr>
        <w:rFonts w:ascii="Courier New" w:hAnsi="Courier New" w:hint="default"/>
      </w:rPr>
    </w:lvl>
    <w:lvl w:ilvl="2" w:tplc="9156FAF0">
      <w:start w:val="1"/>
      <w:numFmt w:val="bullet"/>
      <w:lvlText w:val=""/>
      <w:lvlJc w:val="left"/>
      <w:pPr>
        <w:ind w:left="2160" w:hanging="360"/>
      </w:pPr>
      <w:rPr>
        <w:rFonts w:ascii="Wingdings" w:hAnsi="Wingdings" w:hint="default"/>
      </w:rPr>
    </w:lvl>
    <w:lvl w:ilvl="3" w:tplc="75D02954">
      <w:start w:val="1"/>
      <w:numFmt w:val="bullet"/>
      <w:lvlText w:val=""/>
      <w:lvlJc w:val="left"/>
      <w:pPr>
        <w:ind w:left="2880" w:hanging="360"/>
      </w:pPr>
      <w:rPr>
        <w:rFonts w:ascii="Symbol" w:hAnsi="Symbol" w:hint="default"/>
      </w:rPr>
    </w:lvl>
    <w:lvl w:ilvl="4" w:tplc="D4067D32">
      <w:start w:val="1"/>
      <w:numFmt w:val="bullet"/>
      <w:lvlText w:val="o"/>
      <w:lvlJc w:val="left"/>
      <w:pPr>
        <w:ind w:left="3600" w:hanging="360"/>
      </w:pPr>
      <w:rPr>
        <w:rFonts w:ascii="Courier New" w:hAnsi="Courier New" w:hint="default"/>
      </w:rPr>
    </w:lvl>
    <w:lvl w:ilvl="5" w:tplc="5F92C8DA">
      <w:start w:val="1"/>
      <w:numFmt w:val="bullet"/>
      <w:lvlText w:val=""/>
      <w:lvlJc w:val="left"/>
      <w:pPr>
        <w:ind w:left="4320" w:hanging="360"/>
      </w:pPr>
      <w:rPr>
        <w:rFonts w:ascii="Wingdings" w:hAnsi="Wingdings" w:hint="default"/>
      </w:rPr>
    </w:lvl>
    <w:lvl w:ilvl="6" w:tplc="F5D244A4">
      <w:start w:val="1"/>
      <w:numFmt w:val="bullet"/>
      <w:lvlText w:val=""/>
      <w:lvlJc w:val="left"/>
      <w:pPr>
        <w:ind w:left="5040" w:hanging="360"/>
      </w:pPr>
      <w:rPr>
        <w:rFonts w:ascii="Symbol" w:hAnsi="Symbol" w:hint="default"/>
      </w:rPr>
    </w:lvl>
    <w:lvl w:ilvl="7" w:tplc="AA2032DE">
      <w:start w:val="1"/>
      <w:numFmt w:val="bullet"/>
      <w:lvlText w:val="o"/>
      <w:lvlJc w:val="left"/>
      <w:pPr>
        <w:ind w:left="5760" w:hanging="360"/>
      </w:pPr>
      <w:rPr>
        <w:rFonts w:ascii="Courier New" w:hAnsi="Courier New" w:hint="default"/>
      </w:rPr>
    </w:lvl>
    <w:lvl w:ilvl="8" w:tplc="D88C3410">
      <w:start w:val="1"/>
      <w:numFmt w:val="bullet"/>
      <w:lvlText w:val=""/>
      <w:lvlJc w:val="left"/>
      <w:pPr>
        <w:ind w:left="6480" w:hanging="360"/>
      </w:pPr>
      <w:rPr>
        <w:rFonts w:ascii="Wingdings" w:hAnsi="Wingdings" w:hint="default"/>
      </w:rPr>
    </w:lvl>
  </w:abstractNum>
  <w:abstractNum w:abstractNumId="48" w15:restartNumberingAfterBreak="0">
    <w:nsid w:val="51F43B67"/>
    <w:multiLevelType w:val="multilevel"/>
    <w:tmpl w:val="1F8230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52E56172"/>
    <w:multiLevelType w:val="multilevel"/>
    <w:tmpl w:val="37DEC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37E4B51"/>
    <w:multiLevelType w:val="hybridMultilevel"/>
    <w:tmpl w:val="5E241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4422D78"/>
    <w:multiLevelType w:val="hybridMultilevel"/>
    <w:tmpl w:val="50B48AC4"/>
    <w:lvl w:ilvl="0" w:tplc="FFFFFFFF">
      <w:start w:val="1"/>
      <w:numFmt w:val="decimal"/>
      <w:lvlText w:val="%1."/>
      <w:lvlJc w:val="left"/>
      <w:pPr>
        <w:ind w:left="720" w:hanging="360"/>
      </w:pPr>
    </w:lvl>
    <w:lvl w:ilvl="1" w:tplc="08090001">
      <w:start w:val="1"/>
      <w:numFmt w:val="bullet"/>
      <w:lvlText w:val=""/>
      <w:lvlJc w:val="left"/>
      <w:pPr>
        <w:ind w:left="1069"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5305ADD"/>
    <w:multiLevelType w:val="multilevel"/>
    <w:tmpl w:val="167857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56F5B3FA"/>
    <w:multiLevelType w:val="hybridMultilevel"/>
    <w:tmpl w:val="40F8E6B2"/>
    <w:lvl w:ilvl="0" w:tplc="FC88807C">
      <w:start w:val="1"/>
      <w:numFmt w:val="bullet"/>
      <w:lvlText w:val=""/>
      <w:lvlJc w:val="left"/>
      <w:pPr>
        <w:ind w:left="720" w:hanging="360"/>
      </w:pPr>
      <w:rPr>
        <w:rFonts w:ascii="Symbol" w:hAnsi="Symbol" w:hint="default"/>
      </w:rPr>
    </w:lvl>
    <w:lvl w:ilvl="1" w:tplc="8206A778">
      <w:start w:val="1"/>
      <w:numFmt w:val="bullet"/>
      <w:lvlText w:val="o"/>
      <w:lvlJc w:val="left"/>
      <w:pPr>
        <w:ind w:left="1440" w:hanging="360"/>
      </w:pPr>
      <w:rPr>
        <w:rFonts w:ascii="Courier New" w:hAnsi="Courier New" w:hint="default"/>
      </w:rPr>
    </w:lvl>
    <w:lvl w:ilvl="2" w:tplc="5AEA4DE4">
      <w:start w:val="1"/>
      <w:numFmt w:val="bullet"/>
      <w:lvlText w:val=""/>
      <w:lvlJc w:val="left"/>
      <w:pPr>
        <w:ind w:left="2160" w:hanging="360"/>
      </w:pPr>
      <w:rPr>
        <w:rFonts w:ascii="Wingdings" w:hAnsi="Wingdings" w:hint="default"/>
      </w:rPr>
    </w:lvl>
    <w:lvl w:ilvl="3" w:tplc="823A60DA">
      <w:start w:val="1"/>
      <w:numFmt w:val="bullet"/>
      <w:lvlText w:val=""/>
      <w:lvlJc w:val="left"/>
      <w:pPr>
        <w:ind w:left="2880" w:hanging="360"/>
      </w:pPr>
      <w:rPr>
        <w:rFonts w:ascii="Symbol" w:hAnsi="Symbol" w:hint="default"/>
      </w:rPr>
    </w:lvl>
    <w:lvl w:ilvl="4" w:tplc="20EC46EE">
      <w:start w:val="1"/>
      <w:numFmt w:val="bullet"/>
      <w:lvlText w:val="o"/>
      <w:lvlJc w:val="left"/>
      <w:pPr>
        <w:ind w:left="3600" w:hanging="360"/>
      </w:pPr>
      <w:rPr>
        <w:rFonts w:ascii="Courier New" w:hAnsi="Courier New" w:hint="default"/>
      </w:rPr>
    </w:lvl>
    <w:lvl w:ilvl="5" w:tplc="74F8ADB8">
      <w:start w:val="1"/>
      <w:numFmt w:val="bullet"/>
      <w:lvlText w:val=""/>
      <w:lvlJc w:val="left"/>
      <w:pPr>
        <w:ind w:left="4320" w:hanging="360"/>
      </w:pPr>
      <w:rPr>
        <w:rFonts w:ascii="Wingdings" w:hAnsi="Wingdings" w:hint="default"/>
      </w:rPr>
    </w:lvl>
    <w:lvl w:ilvl="6" w:tplc="E9BA1756">
      <w:start w:val="1"/>
      <w:numFmt w:val="bullet"/>
      <w:lvlText w:val=""/>
      <w:lvlJc w:val="left"/>
      <w:pPr>
        <w:ind w:left="5040" w:hanging="360"/>
      </w:pPr>
      <w:rPr>
        <w:rFonts w:ascii="Symbol" w:hAnsi="Symbol" w:hint="default"/>
      </w:rPr>
    </w:lvl>
    <w:lvl w:ilvl="7" w:tplc="C772FD32">
      <w:start w:val="1"/>
      <w:numFmt w:val="bullet"/>
      <w:lvlText w:val="o"/>
      <w:lvlJc w:val="left"/>
      <w:pPr>
        <w:ind w:left="5760" w:hanging="360"/>
      </w:pPr>
      <w:rPr>
        <w:rFonts w:ascii="Courier New" w:hAnsi="Courier New" w:hint="default"/>
      </w:rPr>
    </w:lvl>
    <w:lvl w:ilvl="8" w:tplc="07F6CB0E">
      <w:start w:val="1"/>
      <w:numFmt w:val="bullet"/>
      <w:lvlText w:val=""/>
      <w:lvlJc w:val="left"/>
      <w:pPr>
        <w:ind w:left="6480" w:hanging="360"/>
      </w:pPr>
      <w:rPr>
        <w:rFonts w:ascii="Wingdings" w:hAnsi="Wingdings" w:hint="default"/>
      </w:rPr>
    </w:lvl>
  </w:abstractNum>
  <w:abstractNum w:abstractNumId="54" w15:restartNumberingAfterBreak="0">
    <w:nsid w:val="5711017A"/>
    <w:multiLevelType w:val="multilevel"/>
    <w:tmpl w:val="C390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85455B5"/>
    <w:multiLevelType w:val="hybridMultilevel"/>
    <w:tmpl w:val="53B82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8B02E8A"/>
    <w:multiLevelType w:val="hybridMultilevel"/>
    <w:tmpl w:val="84CCF926"/>
    <w:lvl w:ilvl="0" w:tplc="FFFFFFFF">
      <w:start w:val="1"/>
      <w:numFmt w:val="decimal"/>
      <w:lvlText w:val="%1."/>
      <w:lvlJc w:val="left"/>
      <w:pPr>
        <w:ind w:left="720" w:hanging="360"/>
      </w:pPr>
    </w:lvl>
    <w:lvl w:ilvl="1" w:tplc="08090001">
      <w:start w:val="1"/>
      <w:numFmt w:val="bullet"/>
      <w:lvlText w:val=""/>
      <w:lvlJc w:val="left"/>
      <w:pPr>
        <w:ind w:left="1069"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8B9673B"/>
    <w:multiLevelType w:val="multilevel"/>
    <w:tmpl w:val="337EF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8FE4331"/>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A344C60"/>
    <w:multiLevelType w:val="multilevel"/>
    <w:tmpl w:val="70DE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A7507E5"/>
    <w:multiLevelType w:val="hybridMultilevel"/>
    <w:tmpl w:val="14463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AD0AC17"/>
    <w:multiLevelType w:val="hybridMultilevel"/>
    <w:tmpl w:val="5AC25F1C"/>
    <w:lvl w:ilvl="0" w:tplc="3386EEEA">
      <w:start w:val="1"/>
      <w:numFmt w:val="bullet"/>
      <w:lvlText w:val=""/>
      <w:lvlJc w:val="left"/>
      <w:pPr>
        <w:ind w:left="720" w:hanging="360"/>
      </w:pPr>
      <w:rPr>
        <w:rFonts w:ascii="Symbol" w:hAnsi="Symbol" w:hint="default"/>
      </w:rPr>
    </w:lvl>
    <w:lvl w:ilvl="1" w:tplc="0FCA2946">
      <w:start w:val="1"/>
      <w:numFmt w:val="bullet"/>
      <w:lvlText w:val="o"/>
      <w:lvlJc w:val="left"/>
      <w:pPr>
        <w:ind w:left="1440" w:hanging="360"/>
      </w:pPr>
      <w:rPr>
        <w:rFonts w:ascii="Courier New" w:hAnsi="Courier New" w:hint="default"/>
      </w:rPr>
    </w:lvl>
    <w:lvl w:ilvl="2" w:tplc="E1EE2B40">
      <w:start w:val="1"/>
      <w:numFmt w:val="bullet"/>
      <w:lvlText w:val=""/>
      <w:lvlJc w:val="left"/>
      <w:pPr>
        <w:ind w:left="2160" w:hanging="360"/>
      </w:pPr>
      <w:rPr>
        <w:rFonts w:ascii="Wingdings" w:hAnsi="Wingdings" w:hint="default"/>
      </w:rPr>
    </w:lvl>
    <w:lvl w:ilvl="3" w:tplc="853E2A02">
      <w:start w:val="1"/>
      <w:numFmt w:val="bullet"/>
      <w:lvlText w:val=""/>
      <w:lvlJc w:val="left"/>
      <w:pPr>
        <w:ind w:left="2880" w:hanging="360"/>
      </w:pPr>
      <w:rPr>
        <w:rFonts w:ascii="Symbol" w:hAnsi="Symbol" w:hint="default"/>
      </w:rPr>
    </w:lvl>
    <w:lvl w:ilvl="4" w:tplc="064E541A">
      <w:start w:val="1"/>
      <w:numFmt w:val="bullet"/>
      <w:lvlText w:val="o"/>
      <w:lvlJc w:val="left"/>
      <w:pPr>
        <w:ind w:left="3600" w:hanging="360"/>
      </w:pPr>
      <w:rPr>
        <w:rFonts w:ascii="Courier New" w:hAnsi="Courier New" w:hint="default"/>
      </w:rPr>
    </w:lvl>
    <w:lvl w:ilvl="5" w:tplc="CEA4EFA8">
      <w:start w:val="1"/>
      <w:numFmt w:val="bullet"/>
      <w:lvlText w:val=""/>
      <w:lvlJc w:val="left"/>
      <w:pPr>
        <w:ind w:left="4320" w:hanging="360"/>
      </w:pPr>
      <w:rPr>
        <w:rFonts w:ascii="Wingdings" w:hAnsi="Wingdings" w:hint="default"/>
      </w:rPr>
    </w:lvl>
    <w:lvl w:ilvl="6" w:tplc="9DFC6382">
      <w:start w:val="1"/>
      <w:numFmt w:val="bullet"/>
      <w:lvlText w:val=""/>
      <w:lvlJc w:val="left"/>
      <w:pPr>
        <w:ind w:left="5040" w:hanging="360"/>
      </w:pPr>
      <w:rPr>
        <w:rFonts w:ascii="Symbol" w:hAnsi="Symbol" w:hint="default"/>
      </w:rPr>
    </w:lvl>
    <w:lvl w:ilvl="7" w:tplc="C74C59CA">
      <w:start w:val="1"/>
      <w:numFmt w:val="bullet"/>
      <w:lvlText w:val="o"/>
      <w:lvlJc w:val="left"/>
      <w:pPr>
        <w:ind w:left="5760" w:hanging="360"/>
      </w:pPr>
      <w:rPr>
        <w:rFonts w:ascii="Courier New" w:hAnsi="Courier New" w:hint="default"/>
      </w:rPr>
    </w:lvl>
    <w:lvl w:ilvl="8" w:tplc="310AC9B0">
      <w:start w:val="1"/>
      <w:numFmt w:val="bullet"/>
      <w:lvlText w:val=""/>
      <w:lvlJc w:val="left"/>
      <w:pPr>
        <w:ind w:left="6480" w:hanging="360"/>
      </w:pPr>
      <w:rPr>
        <w:rFonts w:ascii="Wingdings" w:hAnsi="Wingdings" w:hint="default"/>
      </w:rPr>
    </w:lvl>
  </w:abstractNum>
  <w:abstractNum w:abstractNumId="62" w15:restartNumberingAfterBreak="0">
    <w:nsid w:val="5BB90431"/>
    <w:multiLevelType w:val="multilevel"/>
    <w:tmpl w:val="00F2C4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5C5E4EFD"/>
    <w:multiLevelType w:val="hybridMultilevel"/>
    <w:tmpl w:val="4CE664C4"/>
    <w:lvl w:ilvl="0" w:tplc="FFFFFFFF">
      <w:start w:val="1"/>
      <w:numFmt w:val="decimal"/>
      <w:lvlText w:val="%1."/>
      <w:lvlJc w:val="left"/>
      <w:pPr>
        <w:ind w:left="720" w:hanging="360"/>
      </w:pPr>
    </w:lvl>
    <w:lvl w:ilvl="1" w:tplc="08090001">
      <w:start w:val="1"/>
      <w:numFmt w:val="bullet"/>
      <w:lvlText w:val=""/>
      <w:lvlJc w:val="left"/>
      <w:pPr>
        <w:ind w:left="1069"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5DFA182F"/>
    <w:multiLevelType w:val="multilevel"/>
    <w:tmpl w:val="DDF6C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1C930EB"/>
    <w:multiLevelType w:val="multilevel"/>
    <w:tmpl w:val="BC9AD4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638C4E26"/>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3C96157"/>
    <w:multiLevelType w:val="multilevel"/>
    <w:tmpl w:val="277895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699D02C1"/>
    <w:multiLevelType w:val="multilevel"/>
    <w:tmpl w:val="CCAE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C206364"/>
    <w:multiLevelType w:val="multilevel"/>
    <w:tmpl w:val="618E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C750C38"/>
    <w:multiLevelType w:val="multilevel"/>
    <w:tmpl w:val="E608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C927DA6"/>
    <w:multiLevelType w:val="multilevel"/>
    <w:tmpl w:val="4CC801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6E7128C9"/>
    <w:multiLevelType w:val="hybridMultilevel"/>
    <w:tmpl w:val="B70AA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18E2F43"/>
    <w:multiLevelType w:val="hybridMultilevel"/>
    <w:tmpl w:val="860A9610"/>
    <w:lvl w:ilvl="0" w:tplc="FFFFFFFF">
      <w:start w:val="1"/>
      <w:numFmt w:val="decimal"/>
      <w:lvlText w:val="%1."/>
      <w:lvlJc w:val="left"/>
      <w:pPr>
        <w:ind w:left="720" w:hanging="360"/>
      </w:pPr>
    </w:lvl>
    <w:lvl w:ilvl="1" w:tplc="08090001">
      <w:start w:val="1"/>
      <w:numFmt w:val="bullet"/>
      <w:lvlText w:val=""/>
      <w:lvlJc w:val="left"/>
      <w:pPr>
        <w:ind w:left="1069"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1EA7ADB"/>
    <w:multiLevelType w:val="multilevel"/>
    <w:tmpl w:val="E9A4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2003CCB"/>
    <w:multiLevelType w:val="multilevel"/>
    <w:tmpl w:val="DB40B8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72365A18"/>
    <w:multiLevelType w:val="multilevel"/>
    <w:tmpl w:val="1C8A54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7340259C"/>
    <w:multiLevelType w:val="multilevel"/>
    <w:tmpl w:val="1862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58012B2"/>
    <w:multiLevelType w:val="multilevel"/>
    <w:tmpl w:val="D8DE36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763C20BD"/>
    <w:multiLevelType w:val="multilevel"/>
    <w:tmpl w:val="57360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6EA4A19"/>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723554C"/>
    <w:multiLevelType w:val="hybridMultilevel"/>
    <w:tmpl w:val="036ED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759542B"/>
    <w:multiLevelType w:val="hybridMultilevel"/>
    <w:tmpl w:val="9DC05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7931D74"/>
    <w:multiLevelType w:val="multilevel"/>
    <w:tmpl w:val="1F0EAD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79017C85"/>
    <w:multiLevelType w:val="multilevel"/>
    <w:tmpl w:val="8BCA5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A1F5BAB"/>
    <w:multiLevelType w:val="multilevel"/>
    <w:tmpl w:val="E99E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A491F48"/>
    <w:multiLevelType w:val="multilevel"/>
    <w:tmpl w:val="7C7048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7B496560"/>
    <w:multiLevelType w:val="hybridMultilevel"/>
    <w:tmpl w:val="E0C44AAE"/>
    <w:lvl w:ilvl="0" w:tplc="FFFFFFFF">
      <w:start w:val="1"/>
      <w:numFmt w:val="decimal"/>
      <w:lvlText w:val="%1."/>
      <w:lvlJc w:val="left"/>
      <w:pPr>
        <w:ind w:left="720" w:hanging="360"/>
      </w:pPr>
    </w:lvl>
    <w:lvl w:ilvl="1" w:tplc="08090001">
      <w:start w:val="1"/>
      <w:numFmt w:val="bullet"/>
      <w:lvlText w:val=""/>
      <w:lvlJc w:val="left"/>
      <w:pPr>
        <w:ind w:left="1069"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7BD1AAC5"/>
    <w:multiLevelType w:val="hybridMultilevel"/>
    <w:tmpl w:val="A98ABA58"/>
    <w:lvl w:ilvl="0" w:tplc="5622C8CC">
      <w:start w:val="1"/>
      <w:numFmt w:val="bullet"/>
      <w:lvlText w:val=""/>
      <w:lvlJc w:val="left"/>
      <w:pPr>
        <w:ind w:left="720" w:hanging="360"/>
      </w:pPr>
      <w:rPr>
        <w:rFonts w:ascii="Symbol" w:hAnsi="Symbol" w:hint="default"/>
      </w:rPr>
    </w:lvl>
    <w:lvl w:ilvl="1" w:tplc="C82E1310">
      <w:start w:val="1"/>
      <w:numFmt w:val="bullet"/>
      <w:lvlText w:val="o"/>
      <w:lvlJc w:val="left"/>
      <w:pPr>
        <w:ind w:left="1440" w:hanging="360"/>
      </w:pPr>
      <w:rPr>
        <w:rFonts w:ascii="Courier New" w:hAnsi="Courier New" w:hint="default"/>
      </w:rPr>
    </w:lvl>
    <w:lvl w:ilvl="2" w:tplc="BA8C4468">
      <w:start w:val="1"/>
      <w:numFmt w:val="bullet"/>
      <w:lvlText w:val=""/>
      <w:lvlJc w:val="left"/>
      <w:pPr>
        <w:ind w:left="2160" w:hanging="360"/>
      </w:pPr>
      <w:rPr>
        <w:rFonts w:ascii="Wingdings" w:hAnsi="Wingdings" w:hint="default"/>
      </w:rPr>
    </w:lvl>
    <w:lvl w:ilvl="3" w:tplc="E0CA21CA">
      <w:start w:val="1"/>
      <w:numFmt w:val="bullet"/>
      <w:lvlText w:val=""/>
      <w:lvlJc w:val="left"/>
      <w:pPr>
        <w:ind w:left="2880" w:hanging="360"/>
      </w:pPr>
      <w:rPr>
        <w:rFonts w:ascii="Symbol" w:hAnsi="Symbol" w:hint="default"/>
      </w:rPr>
    </w:lvl>
    <w:lvl w:ilvl="4" w:tplc="BE52D73A">
      <w:start w:val="1"/>
      <w:numFmt w:val="bullet"/>
      <w:lvlText w:val="o"/>
      <w:lvlJc w:val="left"/>
      <w:pPr>
        <w:ind w:left="3600" w:hanging="360"/>
      </w:pPr>
      <w:rPr>
        <w:rFonts w:ascii="Courier New" w:hAnsi="Courier New" w:hint="default"/>
      </w:rPr>
    </w:lvl>
    <w:lvl w:ilvl="5" w:tplc="4438A7CC">
      <w:start w:val="1"/>
      <w:numFmt w:val="bullet"/>
      <w:lvlText w:val=""/>
      <w:lvlJc w:val="left"/>
      <w:pPr>
        <w:ind w:left="4320" w:hanging="360"/>
      </w:pPr>
      <w:rPr>
        <w:rFonts w:ascii="Wingdings" w:hAnsi="Wingdings" w:hint="default"/>
      </w:rPr>
    </w:lvl>
    <w:lvl w:ilvl="6" w:tplc="E93EABD0">
      <w:start w:val="1"/>
      <w:numFmt w:val="bullet"/>
      <w:lvlText w:val=""/>
      <w:lvlJc w:val="left"/>
      <w:pPr>
        <w:ind w:left="5040" w:hanging="360"/>
      </w:pPr>
      <w:rPr>
        <w:rFonts w:ascii="Symbol" w:hAnsi="Symbol" w:hint="default"/>
      </w:rPr>
    </w:lvl>
    <w:lvl w:ilvl="7" w:tplc="C4520BC6">
      <w:start w:val="1"/>
      <w:numFmt w:val="bullet"/>
      <w:lvlText w:val="o"/>
      <w:lvlJc w:val="left"/>
      <w:pPr>
        <w:ind w:left="5760" w:hanging="360"/>
      </w:pPr>
      <w:rPr>
        <w:rFonts w:ascii="Courier New" w:hAnsi="Courier New" w:hint="default"/>
      </w:rPr>
    </w:lvl>
    <w:lvl w:ilvl="8" w:tplc="1BD4EC2A">
      <w:start w:val="1"/>
      <w:numFmt w:val="bullet"/>
      <w:lvlText w:val=""/>
      <w:lvlJc w:val="left"/>
      <w:pPr>
        <w:ind w:left="6480" w:hanging="360"/>
      </w:pPr>
      <w:rPr>
        <w:rFonts w:ascii="Wingdings" w:hAnsi="Wingdings" w:hint="default"/>
      </w:rPr>
    </w:lvl>
  </w:abstractNum>
  <w:abstractNum w:abstractNumId="89" w15:restartNumberingAfterBreak="0">
    <w:nsid w:val="7DD76403"/>
    <w:multiLevelType w:val="hybridMultilevel"/>
    <w:tmpl w:val="3F923DF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0" w15:restartNumberingAfterBreak="0">
    <w:nsid w:val="7E9851FA"/>
    <w:multiLevelType w:val="hybridMultilevel"/>
    <w:tmpl w:val="7652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EAF6181"/>
    <w:multiLevelType w:val="multilevel"/>
    <w:tmpl w:val="C7769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F6A4F28"/>
    <w:multiLevelType w:val="multilevel"/>
    <w:tmpl w:val="0220F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F7801C8"/>
    <w:multiLevelType w:val="multilevel"/>
    <w:tmpl w:val="EB38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F972813"/>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101998133">
    <w:abstractNumId w:val="35"/>
  </w:num>
  <w:num w:numId="2" w16cid:durableId="2028174037">
    <w:abstractNumId w:val="82"/>
  </w:num>
  <w:num w:numId="3" w16cid:durableId="488523930">
    <w:abstractNumId w:val="90"/>
  </w:num>
  <w:num w:numId="4" w16cid:durableId="1876499264">
    <w:abstractNumId w:val="2"/>
  </w:num>
  <w:num w:numId="5" w16cid:durableId="1122965640">
    <w:abstractNumId w:val="21"/>
  </w:num>
  <w:num w:numId="6" w16cid:durableId="36248510">
    <w:abstractNumId w:val="52"/>
  </w:num>
  <w:num w:numId="7" w16cid:durableId="1400709868">
    <w:abstractNumId w:val="0"/>
  </w:num>
  <w:num w:numId="8" w16cid:durableId="1526014218">
    <w:abstractNumId w:val="78"/>
  </w:num>
  <w:num w:numId="9" w16cid:durableId="1155877545">
    <w:abstractNumId w:val="34"/>
  </w:num>
  <w:num w:numId="10" w16cid:durableId="260650470">
    <w:abstractNumId w:val="7"/>
  </w:num>
  <w:num w:numId="11" w16cid:durableId="941180168">
    <w:abstractNumId w:val="3"/>
  </w:num>
  <w:num w:numId="12" w16cid:durableId="484014545">
    <w:abstractNumId w:val="80"/>
  </w:num>
  <w:num w:numId="13" w16cid:durableId="1060404066">
    <w:abstractNumId w:val="23"/>
  </w:num>
  <w:num w:numId="14" w16cid:durableId="1655060555">
    <w:abstractNumId w:val="26"/>
  </w:num>
  <w:num w:numId="15" w16cid:durableId="862086330">
    <w:abstractNumId w:val="44"/>
  </w:num>
  <w:num w:numId="16" w16cid:durableId="1175650756">
    <w:abstractNumId w:val="76"/>
  </w:num>
  <w:num w:numId="17" w16cid:durableId="1873684146">
    <w:abstractNumId w:val="65"/>
  </w:num>
  <w:num w:numId="18" w16cid:durableId="870071902">
    <w:abstractNumId w:val="30"/>
  </w:num>
  <w:num w:numId="19" w16cid:durableId="1068961168">
    <w:abstractNumId w:val="67"/>
  </w:num>
  <w:num w:numId="20" w16cid:durableId="1131630756">
    <w:abstractNumId w:val="75"/>
  </w:num>
  <w:num w:numId="21" w16cid:durableId="1919559832">
    <w:abstractNumId w:val="62"/>
  </w:num>
  <w:num w:numId="22" w16cid:durableId="1473785960">
    <w:abstractNumId w:val="83"/>
  </w:num>
  <w:num w:numId="23" w16cid:durableId="1794514350">
    <w:abstractNumId w:val="39"/>
  </w:num>
  <w:num w:numId="24" w16cid:durableId="204802657">
    <w:abstractNumId w:val="40"/>
  </w:num>
  <w:num w:numId="25" w16cid:durableId="1553075635">
    <w:abstractNumId w:val="45"/>
  </w:num>
  <w:num w:numId="26" w16cid:durableId="1025985648">
    <w:abstractNumId w:val="28"/>
  </w:num>
  <w:num w:numId="27" w16cid:durableId="1670715798">
    <w:abstractNumId w:val="14"/>
  </w:num>
  <w:num w:numId="28" w16cid:durableId="12273257">
    <w:abstractNumId w:val="41"/>
  </w:num>
  <w:num w:numId="29" w16cid:durableId="691033194">
    <w:abstractNumId w:val="86"/>
  </w:num>
  <w:num w:numId="30" w16cid:durableId="137495530">
    <w:abstractNumId w:val="36"/>
  </w:num>
  <w:num w:numId="31" w16cid:durableId="2137872107">
    <w:abstractNumId w:val="48"/>
  </w:num>
  <w:num w:numId="32" w16cid:durableId="1041634290">
    <w:abstractNumId w:val="25"/>
  </w:num>
  <w:num w:numId="33" w16cid:durableId="1438285724">
    <w:abstractNumId w:val="71"/>
  </w:num>
  <w:num w:numId="34" w16cid:durableId="852501920">
    <w:abstractNumId w:val="57"/>
  </w:num>
  <w:num w:numId="35" w16cid:durableId="1908494200">
    <w:abstractNumId w:val="10"/>
  </w:num>
  <w:num w:numId="36" w16cid:durableId="911164730">
    <w:abstractNumId w:val="93"/>
  </w:num>
  <w:num w:numId="37" w16cid:durableId="460264885">
    <w:abstractNumId w:val="9"/>
  </w:num>
  <w:num w:numId="38" w16cid:durableId="1541548357">
    <w:abstractNumId w:val="77"/>
  </w:num>
  <w:num w:numId="39" w16cid:durableId="687487302">
    <w:abstractNumId w:val="70"/>
  </w:num>
  <w:num w:numId="40" w16cid:durableId="748111849">
    <w:abstractNumId w:val="92"/>
  </w:num>
  <w:num w:numId="41" w16cid:durableId="1500850973">
    <w:abstractNumId w:val="74"/>
  </w:num>
  <w:num w:numId="42" w16cid:durableId="335426324">
    <w:abstractNumId w:val="37"/>
  </w:num>
  <w:num w:numId="43" w16cid:durableId="1601259616">
    <w:abstractNumId w:val="49"/>
  </w:num>
  <w:num w:numId="44" w16cid:durableId="1759936305">
    <w:abstractNumId w:val="54"/>
  </w:num>
  <w:num w:numId="45" w16cid:durableId="247732943">
    <w:abstractNumId w:val="43"/>
  </w:num>
  <w:num w:numId="46" w16cid:durableId="2045253305">
    <w:abstractNumId w:val="31"/>
  </w:num>
  <w:num w:numId="47" w16cid:durableId="341661292">
    <w:abstractNumId w:val="91"/>
  </w:num>
  <w:num w:numId="48" w16cid:durableId="1497843382">
    <w:abstractNumId w:val="24"/>
  </w:num>
  <w:num w:numId="49" w16cid:durableId="2144303922">
    <w:abstractNumId w:val="1"/>
  </w:num>
  <w:num w:numId="50" w16cid:durableId="401410246">
    <w:abstractNumId w:val="42"/>
  </w:num>
  <w:num w:numId="51" w16cid:durableId="2035306621">
    <w:abstractNumId w:val="12"/>
  </w:num>
  <w:num w:numId="52" w16cid:durableId="152307258">
    <w:abstractNumId w:val="4"/>
  </w:num>
  <w:num w:numId="53" w16cid:durableId="1708722755">
    <w:abstractNumId w:val="66"/>
  </w:num>
  <w:num w:numId="54" w16cid:durableId="1458373617">
    <w:abstractNumId w:val="58"/>
  </w:num>
  <w:num w:numId="55" w16cid:durableId="767972125">
    <w:abstractNumId w:val="94"/>
  </w:num>
  <w:num w:numId="56" w16cid:durableId="1862426853">
    <w:abstractNumId w:val="89"/>
  </w:num>
  <w:num w:numId="57" w16cid:durableId="189493326">
    <w:abstractNumId w:val="63"/>
  </w:num>
  <w:num w:numId="58" w16cid:durableId="823349761">
    <w:abstractNumId w:val="56"/>
  </w:num>
  <w:num w:numId="59" w16cid:durableId="1511407071">
    <w:abstractNumId w:val="73"/>
  </w:num>
  <w:num w:numId="60" w16cid:durableId="403181272">
    <w:abstractNumId w:val="51"/>
  </w:num>
  <w:num w:numId="61" w16cid:durableId="1342202228">
    <w:abstractNumId w:val="87"/>
  </w:num>
  <w:num w:numId="62" w16cid:durableId="1754231890">
    <w:abstractNumId w:val="69"/>
  </w:num>
  <w:num w:numId="63" w16cid:durableId="1705058772">
    <w:abstractNumId w:val="46"/>
  </w:num>
  <w:num w:numId="64" w16cid:durableId="1437749395">
    <w:abstractNumId w:val="84"/>
  </w:num>
  <w:num w:numId="65" w16cid:durableId="6180307">
    <w:abstractNumId w:val="64"/>
  </w:num>
  <w:num w:numId="66" w16cid:durableId="1575704685">
    <w:abstractNumId w:val="59"/>
  </w:num>
  <w:num w:numId="67" w16cid:durableId="962616246">
    <w:abstractNumId w:val="8"/>
  </w:num>
  <w:num w:numId="68" w16cid:durableId="1906377496">
    <w:abstractNumId w:val="27"/>
  </w:num>
  <w:num w:numId="69" w16cid:durableId="409548497">
    <w:abstractNumId w:val="68"/>
  </w:num>
  <w:num w:numId="70" w16cid:durableId="579028539">
    <w:abstractNumId w:val="32"/>
  </w:num>
  <w:num w:numId="71" w16cid:durableId="1121654861">
    <w:abstractNumId w:val="6"/>
  </w:num>
  <w:num w:numId="72" w16cid:durableId="65341709">
    <w:abstractNumId w:val="79"/>
  </w:num>
  <w:num w:numId="73" w16cid:durableId="245237258">
    <w:abstractNumId w:val="85"/>
  </w:num>
  <w:num w:numId="74" w16cid:durableId="391277034">
    <w:abstractNumId w:val="15"/>
  </w:num>
  <w:num w:numId="75" w16cid:durableId="1468085537">
    <w:abstractNumId w:val="81"/>
  </w:num>
  <w:num w:numId="76" w16cid:durableId="1759668560">
    <w:abstractNumId w:val="72"/>
  </w:num>
  <w:num w:numId="77" w16cid:durableId="1321471203">
    <w:abstractNumId w:val="11"/>
  </w:num>
  <w:num w:numId="78" w16cid:durableId="1299529924">
    <w:abstractNumId w:val="60"/>
  </w:num>
  <w:num w:numId="79" w16cid:durableId="909341590">
    <w:abstractNumId w:val="13"/>
  </w:num>
  <w:num w:numId="80" w16cid:durableId="1024088540">
    <w:abstractNumId w:val="19"/>
  </w:num>
  <w:num w:numId="81" w16cid:durableId="270743686">
    <w:abstractNumId w:val="20"/>
  </w:num>
  <w:num w:numId="82" w16cid:durableId="561789210">
    <w:abstractNumId w:val="50"/>
  </w:num>
  <w:num w:numId="83" w16cid:durableId="1809280081">
    <w:abstractNumId w:val="22"/>
  </w:num>
  <w:num w:numId="84" w16cid:durableId="641227098">
    <w:abstractNumId w:val="61"/>
  </w:num>
  <w:num w:numId="85" w16cid:durableId="1855874957">
    <w:abstractNumId w:val="18"/>
  </w:num>
  <w:num w:numId="86" w16cid:durableId="1422485670">
    <w:abstractNumId w:val="88"/>
  </w:num>
  <w:num w:numId="87" w16cid:durableId="1239946739">
    <w:abstractNumId w:val="53"/>
  </w:num>
  <w:num w:numId="88" w16cid:durableId="1793205916">
    <w:abstractNumId w:val="5"/>
  </w:num>
  <w:num w:numId="89" w16cid:durableId="621764395">
    <w:abstractNumId w:val="17"/>
  </w:num>
  <w:num w:numId="90" w16cid:durableId="1656642819">
    <w:abstractNumId w:val="47"/>
  </w:num>
  <w:num w:numId="91" w16cid:durableId="205878782">
    <w:abstractNumId w:val="29"/>
  </w:num>
  <w:num w:numId="92" w16cid:durableId="1473331821">
    <w:abstractNumId w:val="16"/>
  </w:num>
  <w:num w:numId="93" w16cid:durableId="1793473898">
    <w:abstractNumId w:val="55"/>
  </w:num>
  <w:num w:numId="94" w16cid:durableId="1583106793">
    <w:abstractNumId w:val="33"/>
  </w:num>
  <w:num w:numId="95" w16cid:durableId="48470651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115"/>
    <w:rsid w:val="000253F0"/>
    <w:rsid w:val="000407D2"/>
    <w:rsid w:val="00050639"/>
    <w:rsid w:val="000949DD"/>
    <w:rsid w:val="000E2B37"/>
    <w:rsid w:val="0010409C"/>
    <w:rsid w:val="001170C2"/>
    <w:rsid w:val="00126F91"/>
    <w:rsid w:val="002158E1"/>
    <w:rsid w:val="00286BDA"/>
    <w:rsid w:val="00293BF2"/>
    <w:rsid w:val="002D318C"/>
    <w:rsid w:val="00336C87"/>
    <w:rsid w:val="00345FAA"/>
    <w:rsid w:val="00377773"/>
    <w:rsid w:val="003A1FB7"/>
    <w:rsid w:val="003B5E9C"/>
    <w:rsid w:val="003C04EB"/>
    <w:rsid w:val="003F28A4"/>
    <w:rsid w:val="00473D35"/>
    <w:rsid w:val="004C1C37"/>
    <w:rsid w:val="004E60A4"/>
    <w:rsid w:val="004E6396"/>
    <w:rsid w:val="0050740A"/>
    <w:rsid w:val="00534C4A"/>
    <w:rsid w:val="005549E5"/>
    <w:rsid w:val="005703F9"/>
    <w:rsid w:val="005D4779"/>
    <w:rsid w:val="0060722C"/>
    <w:rsid w:val="00617B91"/>
    <w:rsid w:val="00647A99"/>
    <w:rsid w:val="006620B8"/>
    <w:rsid w:val="006B57BF"/>
    <w:rsid w:val="006E343B"/>
    <w:rsid w:val="006E5E05"/>
    <w:rsid w:val="006F1FC5"/>
    <w:rsid w:val="00741474"/>
    <w:rsid w:val="00750AA2"/>
    <w:rsid w:val="00755654"/>
    <w:rsid w:val="00764115"/>
    <w:rsid w:val="007B1D56"/>
    <w:rsid w:val="007B4EA9"/>
    <w:rsid w:val="00854F7E"/>
    <w:rsid w:val="008B139F"/>
    <w:rsid w:val="008D229A"/>
    <w:rsid w:val="008E16C6"/>
    <w:rsid w:val="008F28C4"/>
    <w:rsid w:val="008F53A7"/>
    <w:rsid w:val="009779DF"/>
    <w:rsid w:val="009A2D8A"/>
    <w:rsid w:val="009C1F76"/>
    <w:rsid w:val="009D0448"/>
    <w:rsid w:val="00A676F5"/>
    <w:rsid w:val="00A711D0"/>
    <w:rsid w:val="00A94642"/>
    <w:rsid w:val="00AD37D6"/>
    <w:rsid w:val="00B11CAD"/>
    <w:rsid w:val="00B20695"/>
    <w:rsid w:val="00C03C5D"/>
    <w:rsid w:val="00D901D8"/>
    <w:rsid w:val="00DD43B8"/>
    <w:rsid w:val="00DD43BF"/>
    <w:rsid w:val="00DF3712"/>
    <w:rsid w:val="00E170C8"/>
    <w:rsid w:val="00E70212"/>
    <w:rsid w:val="00EC0B14"/>
    <w:rsid w:val="00EE2768"/>
    <w:rsid w:val="00F0167A"/>
    <w:rsid w:val="00F10E34"/>
    <w:rsid w:val="00F4247E"/>
    <w:rsid w:val="00F44F49"/>
    <w:rsid w:val="00F45471"/>
    <w:rsid w:val="00F64940"/>
    <w:rsid w:val="00FD01D0"/>
    <w:rsid w:val="00FF4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14871"/>
  <w15:chartTrackingRefBased/>
  <w15:docId w15:val="{76446CD2-DB95-BD4B-9EDD-ED8AF4398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1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41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41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41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41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41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41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41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41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1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41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41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41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41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41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41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41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4115"/>
    <w:rPr>
      <w:rFonts w:eastAsiaTheme="majorEastAsia" w:cstheme="majorBidi"/>
      <w:color w:val="272727" w:themeColor="text1" w:themeTint="D8"/>
    </w:rPr>
  </w:style>
  <w:style w:type="paragraph" w:styleId="Title">
    <w:name w:val="Title"/>
    <w:basedOn w:val="Normal"/>
    <w:next w:val="Normal"/>
    <w:link w:val="TitleChar"/>
    <w:uiPriority w:val="10"/>
    <w:qFormat/>
    <w:rsid w:val="007641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1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411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41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411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4115"/>
    <w:rPr>
      <w:i/>
      <w:iCs/>
      <w:color w:val="404040" w:themeColor="text1" w:themeTint="BF"/>
    </w:rPr>
  </w:style>
  <w:style w:type="paragraph" w:styleId="ListParagraph">
    <w:name w:val="List Paragraph"/>
    <w:basedOn w:val="Normal"/>
    <w:uiPriority w:val="34"/>
    <w:qFormat/>
    <w:rsid w:val="00764115"/>
    <w:pPr>
      <w:ind w:left="720"/>
      <w:contextualSpacing/>
    </w:pPr>
  </w:style>
  <w:style w:type="character" w:styleId="IntenseEmphasis">
    <w:name w:val="Intense Emphasis"/>
    <w:basedOn w:val="DefaultParagraphFont"/>
    <w:uiPriority w:val="21"/>
    <w:qFormat/>
    <w:rsid w:val="00764115"/>
    <w:rPr>
      <w:i/>
      <w:iCs/>
      <w:color w:val="0F4761" w:themeColor="accent1" w:themeShade="BF"/>
    </w:rPr>
  </w:style>
  <w:style w:type="paragraph" w:styleId="IntenseQuote">
    <w:name w:val="Intense Quote"/>
    <w:basedOn w:val="Normal"/>
    <w:next w:val="Normal"/>
    <w:link w:val="IntenseQuoteChar"/>
    <w:uiPriority w:val="30"/>
    <w:qFormat/>
    <w:rsid w:val="007641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4115"/>
    <w:rPr>
      <w:i/>
      <w:iCs/>
      <w:color w:val="0F4761" w:themeColor="accent1" w:themeShade="BF"/>
    </w:rPr>
  </w:style>
  <w:style w:type="character" w:styleId="IntenseReference">
    <w:name w:val="Intense Reference"/>
    <w:basedOn w:val="DefaultParagraphFont"/>
    <w:uiPriority w:val="32"/>
    <w:qFormat/>
    <w:rsid w:val="00764115"/>
    <w:rPr>
      <w:b/>
      <w:bCs/>
      <w:smallCaps/>
      <w:color w:val="0F4761" w:themeColor="accent1" w:themeShade="BF"/>
      <w:spacing w:val="5"/>
    </w:rPr>
  </w:style>
  <w:style w:type="paragraph" w:styleId="Header">
    <w:name w:val="header"/>
    <w:basedOn w:val="Normal"/>
    <w:link w:val="HeaderChar"/>
    <w:uiPriority w:val="99"/>
    <w:unhideWhenUsed/>
    <w:rsid w:val="00764115"/>
    <w:pPr>
      <w:tabs>
        <w:tab w:val="center" w:pos="4513"/>
        <w:tab w:val="right" w:pos="9026"/>
      </w:tabs>
    </w:pPr>
  </w:style>
  <w:style w:type="character" w:customStyle="1" w:styleId="HeaderChar">
    <w:name w:val="Header Char"/>
    <w:basedOn w:val="DefaultParagraphFont"/>
    <w:link w:val="Header"/>
    <w:uiPriority w:val="99"/>
    <w:rsid w:val="00764115"/>
  </w:style>
  <w:style w:type="paragraph" w:styleId="Footer">
    <w:name w:val="footer"/>
    <w:basedOn w:val="Normal"/>
    <w:link w:val="FooterChar"/>
    <w:uiPriority w:val="99"/>
    <w:unhideWhenUsed/>
    <w:rsid w:val="00764115"/>
    <w:pPr>
      <w:tabs>
        <w:tab w:val="center" w:pos="4513"/>
        <w:tab w:val="right" w:pos="9026"/>
      </w:tabs>
    </w:pPr>
  </w:style>
  <w:style w:type="character" w:customStyle="1" w:styleId="FooterChar">
    <w:name w:val="Footer Char"/>
    <w:basedOn w:val="DefaultParagraphFont"/>
    <w:link w:val="Footer"/>
    <w:uiPriority w:val="99"/>
    <w:rsid w:val="00764115"/>
  </w:style>
  <w:style w:type="table" w:styleId="TableGrid">
    <w:name w:val="Table Grid"/>
    <w:basedOn w:val="TableNormal"/>
    <w:uiPriority w:val="39"/>
    <w:rsid w:val="008D229A"/>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D229A"/>
    <w:rPr>
      <w:sz w:val="16"/>
      <w:szCs w:val="16"/>
    </w:rPr>
  </w:style>
  <w:style w:type="paragraph" w:styleId="CommentText">
    <w:name w:val="annotation text"/>
    <w:basedOn w:val="Normal"/>
    <w:link w:val="CommentTextChar"/>
    <w:uiPriority w:val="99"/>
    <w:unhideWhenUsed/>
    <w:rsid w:val="008D229A"/>
    <w:pPr>
      <w:spacing w:after="160"/>
    </w:pPr>
    <w:rPr>
      <w:kern w:val="0"/>
      <w:sz w:val="20"/>
      <w:szCs w:val="20"/>
      <w14:ligatures w14:val="none"/>
    </w:rPr>
  </w:style>
  <w:style w:type="character" w:customStyle="1" w:styleId="CommentTextChar">
    <w:name w:val="Comment Text Char"/>
    <w:basedOn w:val="DefaultParagraphFont"/>
    <w:link w:val="CommentText"/>
    <w:uiPriority w:val="99"/>
    <w:rsid w:val="008D229A"/>
    <w:rPr>
      <w:kern w:val="0"/>
      <w:sz w:val="20"/>
      <w:szCs w:val="20"/>
      <w14:ligatures w14:val="none"/>
    </w:rPr>
  </w:style>
  <w:style w:type="character" w:styleId="Hyperlink">
    <w:name w:val="Hyperlink"/>
    <w:basedOn w:val="DefaultParagraphFont"/>
    <w:uiPriority w:val="99"/>
    <w:unhideWhenUsed/>
    <w:rsid w:val="00293BF2"/>
    <w:rPr>
      <w:color w:val="467886" w:themeColor="hyperlink"/>
      <w:u w:val="single"/>
    </w:rPr>
  </w:style>
  <w:style w:type="character" w:styleId="UnresolvedMention">
    <w:name w:val="Unresolved Mention"/>
    <w:basedOn w:val="DefaultParagraphFont"/>
    <w:uiPriority w:val="99"/>
    <w:semiHidden/>
    <w:unhideWhenUsed/>
    <w:rsid w:val="00293BF2"/>
    <w:rPr>
      <w:color w:val="605E5C"/>
      <w:shd w:val="clear" w:color="auto" w:fill="E1DFDD"/>
    </w:rPr>
  </w:style>
  <w:style w:type="paragraph" w:customStyle="1" w:styleId="paragraph">
    <w:name w:val="paragraph"/>
    <w:basedOn w:val="Normal"/>
    <w:rsid w:val="002158E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158E1"/>
  </w:style>
  <w:style w:type="paragraph" w:styleId="NoSpacing">
    <w:name w:val="No Spacing"/>
    <w:uiPriority w:val="1"/>
    <w:qFormat/>
    <w:rsid w:val="004C1C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office@frewencollege.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D0709C8BCF7D479D0C1388BE0A238F" ma:contentTypeVersion="13" ma:contentTypeDescription="Create a new document." ma:contentTypeScope="" ma:versionID="a93f17db6361e6155388a416a4bc978e">
  <xsd:schema xmlns:xsd="http://www.w3.org/2001/XMLSchema" xmlns:xs="http://www.w3.org/2001/XMLSchema" xmlns:p="http://schemas.microsoft.com/office/2006/metadata/properties" xmlns:ns2="92b22251-a110-4da3-862c-381a67be46f2" xmlns:ns3="b48bde88-a193-4b1e-928d-6279ad29f9e0" targetNamespace="http://schemas.microsoft.com/office/2006/metadata/properties" ma:root="true" ma:fieldsID="6ddf43736afd486115ddaca08d40cf8c" ns2:_="" ns3:_="">
    <xsd:import namespace="92b22251-a110-4da3-862c-381a67be46f2"/>
    <xsd:import namespace="b48bde88-a193-4b1e-928d-6279ad29f9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22251-a110-4da3-862c-381a67be46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03cadab-af8f-4c45-812b-d1a77ab788e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8bde88-a193-4b1e-928d-6279ad29f9e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2233871-e145-4210-9e49-79a82b9d0287}" ma:internalName="TaxCatchAll" ma:showField="CatchAllData" ma:web="b48bde88-a193-4b1e-928d-6279ad29f9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48bde88-a193-4b1e-928d-6279ad29f9e0"/>
    <lcf76f155ced4ddcb4097134ff3c332f xmlns="92b22251-a110-4da3-862c-381a67be46f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837163-966A-4DD2-9226-443C40877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22251-a110-4da3-862c-381a67be46f2"/>
    <ds:schemaRef ds:uri="b48bde88-a193-4b1e-928d-6279ad29f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1C4220-0124-48A8-808E-A591DDFCB63A}">
  <ds:schemaRefs>
    <ds:schemaRef ds:uri="http://schemas.microsoft.com/office/2006/metadata/properties"/>
    <ds:schemaRef ds:uri="http://schemas.microsoft.com/office/infopath/2007/PartnerControls"/>
    <ds:schemaRef ds:uri="b48bde88-a193-4b1e-928d-6279ad29f9e0"/>
    <ds:schemaRef ds:uri="92b22251-a110-4da3-862c-381a67be46f2"/>
  </ds:schemaRefs>
</ds:datastoreItem>
</file>

<file path=customXml/itemProps3.xml><?xml version="1.0" encoding="utf-8"?>
<ds:datastoreItem xmlns:ds="http://schemas.openxmlformats.org/officeDocument/2006/customXml" ds:itemID="{3B1EEBD1-E0DA-48FE-8DDB-7AE5EA6FBE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1320</Words>
  <Characters>7524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Bowern</dc:creator>
  <cp:keywords/>
  <dc:description/>
  <cp:lastModifiedBy>Annabel Baker</cp:lastModifiedBy>
  <cp:revision>6</cp:revision>
  <cp:lastPrinted>2026-04-28T14:06:00Z</cp:lastPrinted>
  <dcterms:created xsi:type="dcterms:W3CDTF">2026-04-28T13:16:00Z</dcterms:created>
  <dcterms:modified xsi:type="dcterms:W3CDTF">2026-04-30T07:19:00Z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0x010100AAD0709C8BCF7D479D0C1388BE0A238F</vt:lpwstr>
  </property>
</Properties>
</file>